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82" w:rsidRPr="001B0D82" w:rsidRDefault="001C30C6" w:rsidP="001C30C6">
      <w:pPr>
        <w:ind w:left="-426" w:right="-1" w:hanging="28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1B0D82">
        <w:rPr>
          <w:rFonts w:ascii="Times New Roman" w:hAnsi="Times New Roman" w:cs="Times New Roman"/>
          <w:sz w:val="32"/>
          <w:szCs w:val="32"/>
          <w:lang w:val="uk-UA"/>
        </w:rPr>
        <w:t>Вказівки.</w:t>
      </w:r>
      <w:r w:rsidRPr="001B0D8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1B0D82">
        <w:rPr>
          <w:rFonts w:ascii="Times New Roman" w:hAnsi="Times New Roman" w:cs="Times New Roman"/>
          <w:sz w:val="32"/>
          <w:szCs w:val="32"/>
          <w:lang w:val="uk-UA"/>
        </w:rPr>
        <w:t>Відповіді.</w:t>
      </w:r>
      <w:r w:rsidRPr="001B0D8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1B0D82">
        <w:rPr>
          <w:rFonts w:ascii="Times New Roman" w:hAnsi="Times New Roman" w:cs="Times New Roman"/>
          <w:sz w:val="32"/>
          <w:szCs w:val="32"/>
          <w:lang w:val="uk-UA"/>
        </w:rPr>
        <w:t>Розв</w:t>
      </w:r>
      <w:r w:rsidRPr="001B0D82">
        <w:rPr>
          <w:rFonts w:ascii="Times New Roman" w:hAnsi="Times New Roman" w:cs="Times New Roman"/>
          <w:sz w:val="32"/>
          <w:szCs w:val="32"/>
          <w:lang w:val="en-US"/>
        </w:rPr>
        <w:t>’</w:t>
      </w:r>
      <w:r w:rsidRPr="001B0D82">
        <w:rPr>
          <w:rFonts w:ascii="Times New Roman" w:hAnsi="Times New Roman" w:cs="Times New Roman"/>
          <w:sz w:val="32"/>
          <w:szCs w:val="32"/>
          <w:lang w:val="uk-UA"/>
        </w:rPr>
        <w:t xml:space="preserve">язання </w:t>
      </w:r>
    </w:p>
    <w:p w:rsidR="001C30C6" w:rsidRPr="001C30C6" w:rsidRDefault="001C30C6" w:rsidP="001C30C6">
      <w:pPr>
        <w:ind w:left="-426" w:right="-1" w:hanging="283"/>
        <w:jc w:val="center"/>
        <w:rPr>
          <w:lang w:val="uk-UA"/>
        </w:rPr>
      </w:pPr>
      <w:r>
        <w:rPr>
          <w:lang w:val="uk-UA"/>
        </w:rPr>
        <w:t>11 клас</w:t>
      </w:r>
    </w:p>
    <w:p w:rsidR="001C30C6" w:rsidRDefault="001C30C6" w:rsidP="001C30C6">
      <w:pPr>
        <w:ind w:left="-426" w:right="-1" w:hanging="283"/>
        <w:rPr>
          <w:rFonts w:eastAsiaTheme="minorEastAsia"/>
          <w:lang w:val="uk-UA"/>
        </w:rPr>
      </w:pPr>
      <w:r w:rsidRPr="001B0D82">
        <w:rPr>
          <w:lang w:val="uk-UA"/>
        </w:rPr>
        <w:t>1.Нехай</w:t>
      </w:r>
      <w:r>
        <w:rPr>
          <w:lang w:val="uk-UA"/>
        </w:rPr>
        <w:t xml:space="preserve"> </w:t>
      </w:r>
      <m:oMath>
        <m:sSup>
          <m:sSupPr>
            <m:ctrlPr>
              <w:rPr>
                <w:rFonts w:ascii="Cambria Math" w:hAnsi="Cambria Math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uk-U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uk-UA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uk-UA"/>
          </w:rPr>
          <m:t>-1=a</m:t>
        </m:r>
      </m:oMath>
      <w:r w:rsidRPr="001B0D82">
        <w:rPr>
          <w:rFonts w:eastAsiaTheme="minorEastAsia"/>
          <w:lang w:val="uk-UA"/>
        </w:rPr>
        <w:t xml:space="preserve">, </w:t>
      </w:r>
      <w:r>
        <w:rPr>
          <w:rFonts w:eastAsiaTheme="minorEastAsia"/>
          <w:lang w:val="en-US"/>
        </w:rPr>
        <w:t>sin</w:t>
      </w:r>
      <w:r w:rsidRPr="001B0D82">
        <w:rPr>
          <w:rFonts w:eastAsiaTheme="minorEastAsia"/>
          <w:lang w:val="uk-UA"/>
        </w:rPr>
        <w:t xml:space="preserve"> </w:t>
      </w:r>
      <w:r>
        <w:rPr>
          <w:rFonts w:eastAsiaTheme="minorEastAsia"/>
          <w:lang w:val="en-US"/>
        </w:rPr>
        <w:t>x</w:t>
      </w:r>
      <w:r w:rsidRPr="001B0D82">
        <w:rPr>
          <w:rFonts w:eastAsiaTheme="minorEastAsia"/>
          <w:lang w:val="uk-UA"/>
        </w:rPr>
        <w:t>=</w:t>
      </w:r>
      <w:r>
        <w:rPr>
          <w:rFonts w:eastAsiaTheme="minorEastAsia"/>
          <w:lang w:val="en-US"/>
        </w:rPr>
        <w:t>b</w:t>
      </w:r>
      <w:r w:rsidRPr="001B0D82">
        <w:rPr>
          <w:rFonts w:eastAsiaTheme="minorEastAsia"/>
          <w:lang w:val="uk-UA"/>
        </w:rPr>
        <w:t xml:space="preserve"> , тод</w:t>
      </w:r>
      <w:r>
        <w:rPr>
          <w:rFonts w:eastAsiaTheme="minorEastAsia"/>
          <w:lang w:val="uk-UA"/>
        </w:rPr>
        <w:t xml:space="preserve">і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lang w:val="uk-UA"/>
              </w:rPr>
              <m:t>a+b</m:t>
            </m:r>
          </m:e>
        </m:d>
        <m:r>
          <m:rPr>
            <m:sty m:val="p"/>
          </m:rPr>
          <w:rPr>
            <w:rFonts w:ascii="Cambria Math" w:eastAsiaTheme="minorEastAsia" w:hAnsi="Cambria Math"/>
            <w:lang w:val="uk-UA"/>
          </w:rPr>
          <m:t>=a-b</m:t>
        </m:r>
        <m:box>
          <m:boxPr>
            <m:opEmu m:val="1"/>
            <m:ctrlPr>
              <w:rPr>
                <w:rFonts w:ascii="Cambria Math" w:eastAsiaTheme="minorEastAsia" w:hAnsi="Cambria Math"/>
                <w:lang w:val="uk-UA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eastAsiaTheme="minorEastAsia" w:hAnsi="Cambria Math"/>
                    <w:lang w:val="uk-UA"/>
                  </w:rPr>
                </m:ctrlPr>
              </m:groupChrPr>
              <m:e/>
            </m:groupChr>
          </m:e>
        </m:box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  <w:lang w:val="uk-UA"/>
                  </w:rPr>
                  <m:t>+</m:t>
                </m:r>
                <m:r>
                  <w:rPr>
                    <w:rFonts w:ascii="Cambria Math" w:hAnsi="Cambria Math"/>
                  </w:rPr>
                  <m:t>b</m:t>
                </m:r>
                <m:r>
                  <w:rPr>
                    <w:rFonts w:ascii="Cambria Math" w:hAnsi="Cambria Math"/>
                    <w:lang w:val="uk-UA"/>
                  </w:rPr>
                  <m:t>=±</m:t>
                </m:r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  <w:lang w:val="uk-UA"/>
                  </w:rPr>
                  <m:t>-</m:t>
                </m:r>
                <m:r>
                  <w:rPr>
                    <w:rFonts w:ascii="Cambria Math" w:hAnsi="Cambria Math"/>
                  </w:rPr>
                  <m:t>b</m:t>
                </m:r>
              </m:e>
              <m:e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  <w:lang w:val="uk-UA"/>
                  </w:rPr>
                  <m:t>≥</m:t>
                </m:r>
                <m:r>
                  <w:rPr>
                    <w:rFonts w:ascii="Cambria Math" w:hAnsi="Cambria Math"/>
                  </w:rPr>
                  <m:t>b</m:t>
                </m:r>
              </m:e>
            </m:eqArr>
          </m:e>
        </m:d>
        <m:r>
          <w:rPr>
            <w:rFonts w:ascii="Cambria Math" w:hAnsi="Cambria Math"/>
            <w:lang w:val="uk-UA"/>
          </w:rPr>
          <m:t xml:space="preserve"> </m:t>
        </m:r>
        <m:groupChr>
          <m:groupChrPr>
            <m:chr m:val="⇔"/>
            <m:vertJc m:val="bot"/>
            <m:ctrlPr>
              <w:rPr>
                <w:rFonts w:ascii="Cambria Math" w:eastAsiaTheme="minorEastAsia" w:hAnsi="Cambria Math"/>
                <w:lang w:val="uk-UA"/>
              </w:rPr>
            </m:ctrlPr>
          </m:groupChrPr>
          <m:e/>
        </m:groupCh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uk-UA"/>
                  </w:rPr>
                  <m:t>a=0,b≤0,</m:t>
                </m:r>
              </m:e>
              <m:e>
                <m:r>
                  <w:rPr>
                    <w:rFonts w:ascii="Cambria Math" w:eastAsiaTheme="minorEastAsia" w:hAnsi="Cambria Math"/>
                    <w:lang w:val="uk-UA"/>
                  </w:rPr>
                  <m:t>b=0,a≥0,</m:t>
                </m:r>
              </m:e>
            </m:eqArr>
          </m:e>
        </m:d>
      </m:oMath>
      <w:r w:rsidRPr="001B0D82">
        <w:rPr>
          <w:rFonts w:eastAsiaTheme="minorEastAsia"/>
          <w:lang w:val="uk-UA"/>
        </w:rPr>
        <w:t xml:space="preserve">   Звідси </w:t>
      </w:r>
      <w:r>
        <w:rPr>
          <w:rFonts w:eastAsiaTheme="minorEastAsia"/>
          <w:lang w:val="uk-UA"/>
        </w:rPr>
        <w:t xml:space="preserve"> </w:t>
      </w:r>
      <m:oMath>
        <m:r>
          <w:rPr>
            <w:rFonts w:ascii="Cambria Math" w:eastAsiaTheme="minorEastAsia" w:hAnsi="Cambria Math"/>
            <w:lang w:val="uk-UA"/>
          </w:rPr>
          <m:t>x=-1</m:t>
        </m:r>
      </m:oMath>
    </w:p>
    <w:p w:rsidR="001C30C6" w:rsidRDefault="001C30C6" w:rsidP="001C30C6">
      <w:pPr>
        <w:ind w:left="-426" w:right="-1" w:hanging="283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Або </w:t>
      </w:r>
      <m:oMath>
        <m:r>
          <w:rPr>
            <w:rFonts w:ascii="Cambria Math" w:eastAsiaTheme="minorEastAsia" w:hAnsi="Cambria Math"/>
            <w:lang w:val="uk-UA"/>
          </w:rPr>
          <m:t>x=πn,n∈Z,n≠0.</m:t>
        </m:r>
      </m:oMath>
    </w:p>
    <w:p w:rsidR="001C30C6" w:rsidRPr="001C30C6" w:rsidRDefault="001C30C6" w:rsidP="001C30C6">
      <w:pPr>
        <w:ind w:left="-426" w:right="-1" w:hanging="283"/>
        <w:rPr>
          <w:i/>
          <w:vertAlign w:val="subscript"/>
        </w:rPr>
      </w:pPr>
      <w:r w:rsidRPr="00273CB5">
        <w:rPr>
          <w:rFonts w:eastAsiaTheme="minorEastAsia"/>
        </w:rPr>
        <w:t xml:space="preserve">2.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=1+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=1+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fName>
          <m:e>
            <m:r>
              <w:rPr>
                <w:rFonts w:ascii="Cambria Math" w:eastAsiaTheme="minorEastAsia" w:hAnsi="Cambria Math"/>
              </w:rPr>
              <m:t>,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3+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>=1+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b>
                    </m:sSub>
                  </m:fName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eqArr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6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=1+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3</m:t>
                                </m:r>
                              </m:sub>
                            </m:sSub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7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6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eastAsiaTheme="minorEastAsia" w:hAnsi="Cambria Math"/>
                          </w:rPr>
                          <m:t>.</m:t>
                        </m:r>
                      </m:e>
                      <m:e/>
                    </m:eqArr>
                  </m:e>
                </m:func>
              </m:e>
            </m:func>
          </m:e>
        </m:func>
      </m:oMath>
    </w:p>
    <w:p w:rsidR="001C30C6" w:rsidRDefault="00AB003A" w:rsidP="001C30C6">
      <w:pPr>
        <w:ind w:left="-426" w:hanging="283"/>
        <w:rPr>
          <w:rFonts w:eastAsiaTheme="minorEastAsia"/>
          <w:lang w:val="uk-UA"/>
        </w:rPr>
      </w:pPr>
      <m:oMath>
        <m:func>
          <m:funcPr>
            <m:ctrlPr>
              <w:rPr>
                <w:rFonts w:ascii="Cambria Math" w:hAnsi="Cambria Math"/>
                <w:i/>
                <w:vertAlign w:val="superscript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vertAlign w:val="super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</w:rPr>
                  <m:t>log</m:t>
                </m:r>
              </m:e>
              <m:sub>
                <m:r>
                  <w:rPr>
                    <w:rFonts w:ascii="Cambria Math" w:hAnsi="Cambria Math"/>
                    <w:vertAlign w:val="superscript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/>
                    <w:vertAlign w:val="superscript"/>
                  </w:rPr>
                  <m:t>7</m:t>
                </m:r>
              </m:num>
              <m:den>
                <m:r>
                  <w:rPr>
                    <w:rFonts w:ascii="Cambria Math" w:hAnsi="Cambria Math"/>
                    <w:vertAlign w:val="superscript"/>
                  </w:rPr>
                  <m:t>6</m:t>
                </m:r>
              </m:den>
            </m:f>
          </m:e>
        </m:func>
        <m:r>
          <w:rPr>
            <w:rFonts w:ascii="Cambria Math" w:hAnsi="Cambria Math"/>
            <w:vertAlign w:val="superscript"/>
          </w:rPr>
          <m:t>=</m:t>
        </m:r>
        <m:f>
          <m:fPr>
            <m:ctrlPr>
              <w:rPr>
                <w:rFonts w:ascii="Cambria Math" w:hAnsi="Cambria Math"/>
                <w:i/>
                <w:vertAlign w:val="superscript"/>
              </w:rPr>
            </m:ctrlPr>
          </m:fPr>
          <m:num>
            <m:r>
              <w:rPr>
                <w:rFonts w:ascii="Cambria Math" w:hAnsi="Cambria Math"/>
                <w:vertAlign w:val="superscript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vertAlign w:val="superscript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perscript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vertAlign w:val="superscript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vertAlign w:val="superscript"/>
                          </w:rPr>
                          <m:t>2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hAnsi="Cambria Math"/>
                    <w:vertAlign w:val="superscript"/>
                  </w:rPr>
                  <m:t>2</m:t>
                </m:r>
              </m:e>
            </m:func>
          </m:den>
        </m:f>
        <m:r>
          <w:rPr>
            <w:rFonts w:ascii="Cambria Math" w:hAnsi="Cambria Math"/>
            <w:vertAlign w:val="superscript"/>
          </w:rPr>
          <m:t>&gt;</m:t>
        </m:r>
        <m:f>
          <m:fPr>
            <m:ctrlPr>
              <w:rPr>
                <w:rFonts w:ascii="Cambria Math" w:hAnsi="Cambria Math"/>
                <w:i/>
                <w:vertAlign w:val="superscript"/>
              </w:rPr>
            </m:ctrlPr>
          </m:fPr>
          <m:num>
            <m:r>
              <w:rPr>
                <w:rFonts w:ascii="Cambria Math" w:hAnsi="Cambria Math"/>
                <w:vertAlign w:val="superscript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vertAlign w:val="superscript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perscript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vertAlign w:val="superscript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vertAlign w:val="superscript"/>
                          </w:rPr>
                          <m:t>6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hAnsi="Cambria Math"/>
                    <w:vertAlign w:val="superscript"/>
                  </w:rPr>
                  <m:t>3</m:t>
                </m:r>
              </m:e>
            </m:func>
          </m:den>
        </m:f>
        <m:r>
          <w:rPr>
            <w:rFonts w:ascii="Cambria Math" w:hAnsi="Cambria Math"/>
            <w:vertAlign w:val="superscript"/>
          </w:rPr>
          <m:t>=</m:t>
        </m:r>
        <m:func>
          <m:funcPr>
            <m:ctrlPr>
              <w:rPr>
                <w:rFonts w:ascii="Cambria Math" w:hAnsi="Cambria Math"/>
                <w:i/>
                <w:vertAlign w:val="superscript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vertAlign w:val="super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</w:rPr>
                  <m:t>log</m:t>
                </m:r>
              </m:e>
              <m:sub>
                <m:r>
                  <w:rPr>
                    <w:rFonts w:ascii="Cambria Math" w:hAnsi="Cambria Math"/>
                    <w:vertAlign w:val="superscript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/>
                    <w:vertAlign w:val="superscript"/>
                  </w:rPr>
                  <m:t>7</m:t>
                </m:r>
              </m:num>
              <m:den>
                <m:r>
                  <w:rPr>
                    <w:rFonts w:ascii="Cambria Math" w:hAnsi="Cambria Math"/>
                    <w:vertAlign w:val="superscript"/>
                  </w:rPr>
                  <m:t>6</m:t>
                </m:r>
              </m:den>
            </m:f>
          </m:e>
        </m:func>
        <m:r>
          <w:rPr>
            <w:rFonts w:ascii="Cambria Math" w:eastAsiaTheme="minorEastAsia" w:hAnsi="Cambria Math"/>
            <w:vertAlign w:val="superscript"/>
          </w:rPr>
          <m:t xml:space="preserve"> </m:t>
        </m:r>
      </m:oMath>
      <w:r w:rsidR="001C30C6" w:rsidRPr="001C30C6">
        <w:t xml:space="preserve">, </w:t>
      </w:r>
      <w:r w:rsidR="001C30C6">
        <w:rPr>
          <w:lang w:val="uk-UA"/>
        </w:rPr>
        <w:t xml:space="preserve">тому </w:t>
      </w:r>
      <m:oMath>
        <m:func>
          <m:funcPr>
            <m:ctrlPr>
              <w:rPr>
                <w:rFonts w:ascii="Cambria Math" w:hAnsi="Cambria Math"/>
                <w:i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lang w:val="uk-UA"/>
                  </w:rPr>
                  <m:t>2+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  <w:lang w:val="uk-UA"/>
              </w:rPr>
              <m:t>&gt;</m:t>
            </m:r>
            <m:func>
              <m:func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uk-UA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uk-UA"/>
                      </w:rPr>
                      <m:t>3+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uk-U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uk-UA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lang w:val="uk-UA"/>
                  </w:rPr>
                  <m:t>.</m:t>
                </m:r>
              </m:e>
            </m:func>
          </m:e>
        </m:func>
      </m:oMath>
    </w:p>
    <w:p w:rsidR="001C30C6" w:rsidRDefault="001C30C6" w:rsidP="001C30C6">
      <w:pPr>
        <w:ind w:left="-426" w:hanging="283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3. Нехай О- точка перетину діагоналей трапеції АВС</w:t>
      </w:r>
      <w:r>
        <w:rPr>
          <w:rFonts w:eastAsiaTheme="minorEastAsia"/>
          <w:lang w:val="en-US"/>
        </w:rPr>
        <w:t>D</w:t>
      </w:r>
      <w:r w:rsidRPr="00A62DC0">
        <w:rPr>
          <w:rFonts w:eastAsiaTheme="minorEastAsia"/>
        </w:rPr>
        <w:t xml:space="preserve"> (</w:t>
      </w:r>
      <w:r>
        <w:rPr>
          <w:rFonts w:eastAsiaTheme="minorEastAsia"/>
          <w:lang w:val="en-US"/>
        </w:rPr>
        <w:t>AD</w:t>
      </w:r>
      <w:r w:rsidRPr="00A62DC0">
        <w:rPr>
          <w:rFonts w:eastAsiaTheme="minorEastAsia"/>
        </w:rPr>
        <w:t>=</w:t>
      </w:r>
      <w:r>
        <w:rPr>
          <w:rFonts w:eastAsiaTheme="minorEastAsia"/>
          <w:lang w:val="en-US"/>
        </w:rPr>
        <w:t>BC</w:t>
      </w:r>
      <w:r w:rsidRPr="00A62DC0">
        <w:rPr>
          <w:rFonts w:eastAsiaTheme="minorEastAsia"/>
        </w:rPr>
        <w:t>).</w:t>
      </w:r>
      <w:r>
        <w:rPr>
          <w:rFonts w:eastAsiaTheme="minorEastAsia"/>
          <w:lang w:val="uk-UA"/>
        </w:rPr>
        <w:t xml:space="preserve">Тоді </w:t>
      </w:r>
      <m:oMath>
        <m:r>
          <w:rPr>
            <w:rFonts w:ascii="Cambria Math" w:eastAsiaTheme="minorEastAsia" w:hAnsi="Cambria Math"/>
            <w:lang w:val="uk-UA"/>
          </w:rPr>
          <m:t>∆</m:t>
        </m:r>
      </m:oMath>
      <w:r>
        <w:rPr>
          <w:rFonts w:eastAsiaTheme="minorEastAsia"/>
          <w:lang w:val="en-US"/>
        </w:rPr>
        <w:t>AOD</w:t>
      </w:r>
      <w:r>
        <w:rPr>
          <w:rFonts w:eastAsiaTheme="minorEastAsia"/>
        </w:rPr>
        <w:t>,</w:t>
      </w:r>
      <m:oMath>
        <m:r>
          <w:rPr>
            <w:rFonts w:ascii="Cambria Math" w:eastAsiaTheme="minorEastAsia" w:hAnsi="Cambria Math"/>
            <w:lang w:val="uk-UA"/>
          </w:rPr>
          <m:t>∆COB-подібні</m:t>
        </m:r>
      </m:oMath>
      <w:r>
        <w:rPr>
          <w:rFonts w:eastAsiaTheme="minorEastAsia"/>
          <w:lang w:val="uk-UA"/>
        </w:rPr>
        <w:t xml:space="preserve"> ,отже </w:t>
      </w:r>
      <m:oMath>
        <m:f>
          <m:fPr>
            <m:ctrlPr>
              <w:rPr>
                <w:rFonts w:ascii="Cambria Math" w:eastAsiaTheme="minorEastAsia" w:hAnsi="Cambria Math"/>
                <w:i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AO</m:t>
            </m:r>
          </m:num>
          <m:den>
            <m:r>
              <w:rPr>
                <w:rFonts w:ascii="Cambria Math" w:eastAsiaTheme="minorEastAsia" w:hAnsi="Cambria Math"/>
                <w:lang w:val="uk-UA"/>
              </w:rPr>
              <m:t>OC</m:t>
            </m:r>
          </m:den>
        </m:f>
        <m:r>
          <w:rPr>
            <w:rFonts w:ascii="Cambria Math" w:eastAsiaTheme="minorEastAsia" w:hAnsi="Cambria Math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lang w:val="uk-UA"/>
              </w:rPr>
              <m:t>DO</m:t>
            </m:r>
          </m:num>
          <m:den>
            <m:r>
              <w:rPr>
                <w:rFonts w:ascii="Cambria Math" w:eastAsiaTheme="minorEastAsia" w:hAnsi="Cambria Math"/>
                <w:lang w:val="uk-UA"/>
              </w:rPr>
              <m:t>OB</m:t>
            </m:r>
          </m:den>
        </m:f>
        <m:r>
          <m:rPr>
            <m:sty m:val="p"/>
          </m:rPr>
          <w:rPr>
            <w:rFonts w:ascii="Cambria Math" w:eastAsiaTheme="minorEastAsia" w:hAnsi="Cambria Math"/>
            <w:lang w:val="uk-UA"/>
          </w:rPr>
          <m:t>⇒</m:t>
        </m:r>
        <m:f>
          <m:fPr>
            <m:ctrlPr>
              <w:rPr>
                <w:rFonts w:ascii="Cambria Math" w:eastAsiaTheme="minorEastAsia" w:hAnsi="Cambria Math"/>
                <w:i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lang w:val="uk-UA"/>
              </w:rPr>
              <m:t>AC</m:t>
            </m:r>
          </m:num>
          <m:den>
            <m:r>
              <w:rPr>
                <w:rFonts w:ascii="Cambria Math" w:eastAsiaTheme="minorEastAsia" w:hAnsi="Cambria Math"/>
                <w:lang w:val="uk-UA"/>
              </w:rPr>
              <m:t>OC</m:t>
            </m:r>
          </m:den>
        </m:f>
        <m:r>
          <w:rPr>
            <w:rFonts w:ascii="Cambria Math" w:eastAsiaTheme="minorEastAsia" w:hAnsi="Cambria Math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lang w:val="uk-UA"/>
              </w:rPr>
              <m:t>DB</m:t>
            </m:r>
          </m:num>
          <m:den>
            <m:r>
              <w:rPr>
                <w:rFonts w:ascii="Cambria Math" w:eastAsiaTheme="minorEastAsia" w:hAnsi="Cambria Math"/>
                <w:lang w:val="uk-UA"/>
              </w:rPr>
              <m:t>OB</m:t>
            </m:r>
          </m:den>
        </m:f>
        <m:r>
          <m:rPr>
            <m:sty m:val="p"/>
          </m:rPr>
          <w:rPr>
            <w:rFonts w:ascii="Cambria Math" w:eastAsiaTheme="minorEastAsia" w:hAnsi="Cambria Math"/>
            <w:lang w:val="uk-UA"/>
          </w:rPr>
          <m:t>⇒OC=OB,OD=OA.</m:t>
        </m:r>
      </m:oMath>
      <w:r w:rsidRPr="00A62DC0">
        <w:rPr>
          <w:rFonts w:eastAsiaTheme="minorEastAsia"/>
        </w:rPr>
        <w:t xml:space="preserve"> </w:t>
      </w:r>
      <w:r>
        <w:rPr>
          <w:rFonts w:eastAsiaTheme="minorEastAsia"/>
          <w:lang w:val="uk-UA"/>
        </w:rPr>
        <w:t xml:space="preserve">Маємо </w:t>
      </w:r>
      <m:oMath>
        <m:r>
          <w:rPr>
            <w:rFonts w:ascii="Cambria Math" w:eastAsiaTheme="minorEastAsia" w:hAnsi="Cambria Math"/>
            <w:lang w:val="uk-UA"/>
          </w:rPr>
          <m:t>∆COB</m:t>
        </m:r>
      </m:oMath>
      <w:r>
        <w:rPr>
          <w:rFonts w:eastAsiaTheme="minorEastAsia"/>
          <w:lang w:val="uk-UA"/>
        </w:rPr>
        <w:t>=</w:t>
      </w:r>
      <m:oMath>
        <m:r>
          <w:rPr>
            <w:rFonts w:ascii="Cambria Math" w:eastAsiaTheme="minorEastAsia" w:hAnsi="Cambria Math"/>
            <w:lang w:val="uk-UA"/>
          </w:rPr>
          <m:t>∆BOA</m:t>
        </m:r>
        <m:r>
          <m:rPr>
            <m:sty m:val="p"/>
          </m:rPr>
          <w:rPr>
            <w:rFonts w:ascii="Cambria Math" w:eastAsiaTheme="minorEastAsia" w:hAnsi="Cambria Math"/>
            <w:lang w:val="uk-UA"/>
          </w:rPr>
          <m:t>⇒AB=DC.</m:t>
        </m:r>
      </m:oMath>
    </w:p>
    <w:p w:rsidR="001C30C6" w:rsidRDefault="001C30C6" w:rsidP="001C30C6"/>
    <w:p w:rsidR="009979E2" w:rsidRPr="009979E2" w:rsidRDefault="009979E2" w:rsidP="001C30C6">
      <w:pPr>
        <w:ind w:left="-426" w:hanging="283"/>
        <w:rPr>
          <w:lang w:val="uk-UA"/>
        </w:rPr>
      </w:pPr>
      <w:r w:rsidRPr="009979E2">
        <w:t xml:space="preserve">4.  </w:t>
      </w:r>
      <w:r>
        <w:rPr>
          <w:lang w:val="uk-UA"/>
        </w:rPr>
        <w:t xml:space="preserve">Функція </w:t>
      </w:r>
      <m:oMath>
        <m:r>
          <w:rPr>
            <w:rFonts w:ascii="Cambria Math" w:hAnsi="Cambria Math"/>
            <w:lang w:val="uk-UA"/>
          </w:rPr>
          <m:t>f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x</m:t>
            </m:r>
          </m:e>
        </m:d>
        <m:r>
          <w:rPr>
            <w:rFonts w:ascii="Cambria Math" w:hAnsi="Cambria Math"/>
            <w:lang w:val="uk-UA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uk-UA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 xml:space="preserve"> </m:t>
            </m:r>
          </m:e>
        </m:rad>
      </m:oMath>
      <w:r w:rsidRPr="009979E2">
        <w:rPr>
          <w:rFonts w:eastAsiaTheme="minorEastAsia"/>
        </w:rPr>
        <w:t xml:space="preserve"> +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+1</m:t>
            </m:r>
          </m:e>
        </m:rad>
      </m:oMath>
      <w:r w:rsidRPr="009979E2">
        <w:rPr>
          <w:rFonts w:eastAsiaTheme="minorEastAsia"/>
        </w:rPr>
        <w:t xml:space="preserve"> </w:t>
      </w:r>
      <w:r>
        <w:rPr>
          <w:rFonts w:eastAsiaTheme="minorEastAsia"/>
          <w:lang w:val="uk-UA"/>
        </w:rPr>
        <w:t xml:space="preserve">монотонно зростає, а </w:t>
      </w:r>
      <m:oMath>
        <m:r>
          <w:rPr>
            <w:rFonts w:ascii="Cambria Math" w:eastAsiaTheme="minorEastAsia" w:hAnsi="Cambria Math"/>
            <w:lang w:val="uk-UA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lang w:val="uk-UA"/>
              </w:rPr>
              <m:t>x</m:t>
            </m:r>
          </m:e>
        </m:d>
        <m:r>
          <w:rPr>
            <w:rFonts w:ascii="Cambria Math" w:eastAsiaTheme="minorEastAsia" w:hAnsi="Cambria Math"/>
            <w:lang w:val="uk-U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+9</m:t>
            </m:r>
          </m:e>
        </m:rad>
      </m:oMath>
      <w:r w:rsidRPr="009979E2">
        <w:rPr>
          <w:rFonts w:eastAsiaTheme="minorEastAsia"/>
        </w:rPr>
        <w:t xml:space="preserve"> -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x+4</m:t>
            </m:r>
          </m:e>
        </m:ra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x+9</m:t>
                </m:r>
              </m:e>
            </m:rad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x+4</m:t>
                </m:r>
              </m:e>
            </m:rad>
          </m:den>
        </m:f>
      </m:oMath>
      <w:r w:rsidRPr="009979E2">
        <w:rPr>
          <w:rFonts w:eastAsiaTheme="minorEastAsia"/>
        </w:rPr>
        <w:t xml:space="preserve"> </w:t>
      </w:r>
      <w:r>
        <w:rPr>
          <w:rFonts w:eastAsiaTheme="minorEastAsia"/>
          <w:lang w:val="uk-UA"/>
        </w:rPr>
        <w:t xml:space="preserve">спадає, тому рівняння </w:t>
      </w:r>
      <w:r>
        <w:rPr>
          <w:lang w:val="uk-UA"/>
        </w:rPr>
        <w:t xml:space="preserve"> </w:t>
      </w:r>
      <m:oMath>
        <m:r>
          <w:rPr>
            <w:rFonts w:ascii="Cambria Math" w:hAnsi="Cambria Math"/>
            <w:lang w:val="uk-UA"/>
          </w:rPr>
          <m:t>f</m:t>
        </m:r>
        <m:d>
          <m:dPr>
            <m:ctrlPr>
              <w:rPr>
                <w:rFonts w:ascii="Cambria Math" w:eastAsiaTheme="minorEastAsia" w:hAnsi="Cambria Math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lang w:val="uk-UA"/>
              </w:rPr>
              <m:t>x</m:t>
            </m:r>
          </m:e>
        </m:d>
        <m:r>
          <w:rPr>
            <w:rFonts w:ascii="Cambria Math" w:eastAsiaTheme="minorEastAsia" w:hAnsi="Cambria Math"/>
            <w:lang w:val="uk-UA"/>
          </w:rPr>
          <m:t>=</m:t>
        </m:r>
      </m:oMath>
      <w:r>
        <w:rPr>
          <w:rFonts w:eastAsiaTheme="minorEastAsia"/>
          <w:lang w:val="en-US"/>
        </w:rPr>
        <w:t>g</w:t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</m:oMath>
      <w:r w:rsidRPr="009979E2">
        <w:rPr>
          <w:rFonts w:eastAsiaTheme="minorEastAsia"/>
        </w:rPr>
        <w:t xml:space="preserve"> </w:t>
      </w:r>
      <w:r>
        <w:rPr>
          <w:rFonts w:eastAsiaTheme="minorEastAsia"/>
          <w:lang w:val="uk-UA"/>
        </w:rPr>
        <w:t>має не більше одного розв</w:t>
      </w:r>
      <w:r w:rsidRPr="009979E2">
        <w:rPr>
          <w:rFonts w:eastAsiaTheme="minorEastAsia"/>
        </w:rPr>
        <w:t>’</w:t>
      </w:r>
      <w:r>
        <w:rPr>
          <w:rFonts w:eastAsiaTheme="minorEastAsia"/>
          <w:lang w:val="uk-UA"/>
        </w:rPr>
        <w:t>язку. Очевидний розв</w:t>
      </w:r>
      <w:r w:rsidRPr="00870767">
        <w:rPr>
          <w:rFonts w:eastAsiaTheme="minorEastAsia"/>
          <w:lang w:val="uk-UA"/>
        </w:rPr>
        <w:t>’</w:t>
      </w:r>
      <w:r>
        <w:rPr>
          <w:rFonts w:eastAsiaTheme="minorEastAsia"/>
          <w:lang w:val="uk-UA"/>
        </w:rPr>
        <w:t>язок</w:t>
      </w:r>
      <w:r w:rsidR="00870767" w:rsidRPr="00870767">
        <w:rPr>
          <w:rFonts w:eastAsiaTheme="minorEastAsia"/>
          <w:lang w:val="uk-U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  <w:lang w:val="uk-UA"/>
          </w:rPr>
          <m:t>=0.</m:t>
        </m:r>
      </m:oMath>
      <w:r>
        <w:rPr>
          <w:rFonts w:eastAsiaTheme="minorEastAsia"/>
          <w:lang w:val="uk-UA"/>
        </w:rPr>
        <w:t xml:space="preserve"> </w:t>
      </w:r>
    </w:p>
    <w:p w:rsidR="009979E2" w:rsidRPr="00870767" w:rsidRDefault="009979E2" w:rsidP="001C30C6">
      <w:pPr>
        <w:ind w:left="-426" w:hanging="283"/>
        <w:rPr>
          <w:lang w:val="uk-UA"/>
        </w:rPr>
      </w:pPr>
    </w:p>
    <w:p w:rsidR="00641117" w:rsidRPr="00EE3D6A" w:rsidRDefault="003614CF" w:rsidP="001C30C6">
      <w:pPr>
        <w:ind w:left="-426" w:hanging="283"/>
        <w:rPr>
          <w:rFonts w:eastAsiaTheme="minorEastAsia"/>
        </w:rPr>
      </w:pPr>
      <w:r w:rsidRPr="00870767">
        <w:rPr>
          <w:lang w:val="uk-UA"/>
        </w:rPr>
        <w:t xml:space="preserve">5. </w:t>
      </w:r>
      <w:r>
        <w:rPr>
          <w:lang w:val="uk-UA"/>
        </w:rPr>
        <w:t xml:space="preserve">Нехай основи трапеції </w:t>
      </w:r>
      <w:r>
        <w:rPr>
          <w:lang w:val="en-US"/>
        </w:rPr>
        <w:t>x</w:t>
      </w:r>
      <w:r w:rsidRPr="00870767">
        <w:rPr>
          <w:lang w:val="uk-UA"/>
        </w:rPr>
        <w:t>, 2</w:t>
      </w:r>
      <w:r>
        <w:rPr>
          <w:lang w:val="en-US"/>
        </w:rPr>
        <w:t>x</w:t>
      </w:r>
      <w:r>
        <w:rPr>
          <w:lang w:val="uk-UA"/>
        </w:rPr>
        <w:t xml:space="preserve">, тоді бічні сторони </w:t>
      </w:r>
      <m:oMath>
        <m:f>
          <m:fPr>
            <m:ctrlPr>
              <w:rPr>
                <w:rFonts w:ascii="Cambria Math" w:hAnsi="Cambria Math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uk-UA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uk-UA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lang w:val="uk-UA"/>
          </w:rPr>
          <m:t>x</m:t>
        </m:r>
      </m:oMath>
      <w:r>
        <w:rPr>
          <w:rFonts w:eastAsiaTheme="minorEastAsia"/>
          <w:lang w:val="uk-UA"/>
        </w:rPr>
        <w:t>,</w:t>
      </w:r>
      <w:r>
        <w:rPr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uk-UA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uk-UA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lang w:val="uk-UA"/>
          </w:rPr>
          <m:t>x</m:t>
        </m:r>
      </m:oMath>
      <w:r>
        <w:rPr>
          <w:rFonts w:eastAsiaTheme="minorEastAsia"/>
          <w:lang w:val="uk-UA"/>
        </w:rPr>
        <w:t xml:space="preserve">. Висота трапеції з умови дорівнює 2, з іншого боку дорівнює </w:t>
      </w:r>
      <m:oMath>
        <m:rad>
          <m:radPr>
            <m:degHide m:val="1"/>
            <m:ctrlPr>
              <w:rPr>
                <w:rFonts w:ascii="Cambria Math" w:eastAsiaTheme="minorEastAsia" w:hAnsi="Cambria Math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lang w:val="uk-U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lang w:val="uk-UA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uk-UA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uk-UA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uk-UA"/>
                      </w:rPr>
                      <m:t>x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uk-UA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lang w:val="uk-UA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lang w:val="uk-U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lang w:val="uk-UA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uk-UA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uk-UA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uk-UA"/>
                  </w:rPr>
                  <m:t>2</m:t>
                </m:r>
              </m:sup>
            </m:sSup>
          </m:e>
        </m:rad>
      </m:oMath>
      <w:r>
        <w:rPr>
          <w:rFonts w:eastAsiaTheme="minorEastAsia"/>
          <w:lang w:val="uk-UA"/>
        </w:rPr>
        <w:t xml:space="preserve"> . Знаходимо </w:t>
      </w:r>
      <w:r>
        <w:rPr>
          <w:rFonts w:eastAsiaTheme="minorEastAsia"/>
          <w:lang w:val="en-US"/>
        </w:rPr>
        <w:t>x</w:t>
      </w:r>
      <w:r w:rsidRPr="00EE3D6A">
        <w:rPr>
          <w:rFonts w:eastAsiaTheme="minorEastAsia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e>
        </m:rad>
      </m:oMath>
      <w:r w:rsidRPr="00EE3D6A">
        <w:rPr>
          <w:rFonts w:eastAsiaTheme="minorEastAsia"/>
        </w:rPr>
        <w:t xml:space="preserve">. </w:t>
      </w:r>
      <w:r w:rsidR="00550C98">
        <w:rPr>
          <w:rFonts w:eastAsiaTheme="minorEastAsia"/>
          <w:lang w:val="uk-UA"/>
        </w:rPr>
        <w:t xml:space="preserve">Тоді </w:t>
      </w:r>
      <w:r w:rsidR="00550C98">
        <w:rPr>
          <w:rFonts w:eastAsiaTheme="minorEastAsia"/>
          <w:lang w:val="en-US"/>
        </w:rPr>
        <w:t>S</w:t>
      </w:r>
      <w:r w:rsidR="00550C98" w:rsidRPr="00EE3D6A">
        <w:rPr>
          <w:rFonts w:eastAsiaTheme="minorEastAsia"/>
        </w:rPr>
        <w:t xml:space="preserve"> = 3</w:t>
      </w:r>
      <m:oMath>
        <m:rad>
          <m:radPr>
            <m:degHide m:val="1"/>
            <m:ctrlPr>
              <w:rPr>
                <w:rFonts w:ascii="Cambria Math" w:eastAsiaTheme="minorEastAsia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e>
        </m:rad>
      </m:oMath>
      <w:r w:rsidR="00550C98" w:rsidRPr="00EE3D6A">
        <w:rPr>
          <w:rFonts w:eastAsiaTheme="minorEastAsia"/>
        </w:rPr>
        <w:t xml:space="preserve">. </w:t>
      </w:r>
    </w:p>
    <w:p w:rsidR="00550C98" w:rsidRDefault="00550C98" w:rsidP="001C30C6">
      <w:pPr>
        <w:ind w:left="-426" w:hanging="283"/>
        <w:rPr>
          <w:rFonts w:eastAsiaTheme="minorEastAsia"/>
          <w:lang w:val="uk-UA"/>
        </w:rPr>
      </w:pPr>
      <w:r w:rsidRPr="00550C98">
        <w:rPr>
          <w:rFonts w:eastAsiaTheme="minorEastAsia"/>
        </w:rPr>
        <w:t xml:space="preserve">6. </w:t>
      </w:r>
      <w:r>
        <w:rPr>
          <w:rFonts w:eastAsiaTheme="minorEastAsia"/>
          <w:lang w:val="uk-UA"/>
        </w:rPr>
        <w:t xml:space="preserve">За нерівністю між середнім арифметичним і середнім геометричним маємо </w:t>
      </w:r>
      <m:oMath>
        <m:f>
          <m:fPr>
            <m:ctrlPr>
              <w:rPr>
                <w:rFonts w:ascii="Cambria Math" w:eastAsiaTheme="minorEastAsia" w:hAnsi="Cambria Math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uk-UA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uk-UA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lang w:val="uk-UA"/>
              </w:rPr>
              <m:t>b+c</m:t>
            </m:r>
          </m:den>
        </m:f>
      </m:oMath>
      <w:r>
        <w:rPr>
          <w:rFonts w:eastAsiaTheme="minorEastAsia"/>
          <w:lang w:val="uk-U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uk-UA"/>
              </w:rPr>
              <m:t>b+c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lang w:val="uk-UA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/>
            <w:lang w:val="uk-UA"/>
          </w:rPr>
          <m:t>≥</m:t>
        </m:r>
      </m:oMath>
      <w:r>
        <w:rPr>
          <w:rFonts w:eastAsiaTheme="minorEastAsia"/>
          <w:lang w:val="uk-UA"/>
        </w:rPr>
        <w:t xml:space="preserve"> </w:t>
      </w:r>
      <w:r w:rsidR="001048E7">
        <w:rPr>
          <w:rFonts w:eastAsiaTheme="minorEastAsia"/>
          <w:lang w:val="uk-UA"/>
        </w:rPr>
        <w:t xml:space="preserve">а,    </w:t>
      </w:r>
      <m:oMath>
        <m:f>
          <m:fPr>
            <m:ctrlPr>
              <w:rPr>
                <w:rFonts w:ascii="Cambria Math" w:eastAsiaTheme="minorEastAsia" w:hAnsi="Cambria Math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uk-UA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uk-UA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lang w:val="uk-UA"/>
              </w:rPr>
              <m:t>a+c</m:t>
            </m:r>
          </m:den>
        </m:f>
        <m:r>
          <m:rPr>
            <m:sty m:val="p"/>
          </m:rPr>
          <w:rPr>
            <w:rFonts w:ascii="Cambria Math" w:eastAsiaTheme="minorEastAsia" w:hAnsi="Cambria Math"/>
            <w:lang w:val="uk-UA"/>
          </w:rPr>
          <m:t>+</m:t>
        </m:r>
        <m:f>
          <m:fPr>
            <m:ctrlPr>
              <w:rPr>
                <w:rFonts w:ascii="Cambria Math" w:eastAsiaTheme="minorEastAsia" w:hAnsi="Cambria Math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uk-UA"/>
              </w:rPr>
              <m:t>a+c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lang w:val="uk-UA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/>
            <w:lang w:val="uk-UA"/>
          </w:rPr>
          <m:t>≥b</m:t>
        </m:r>
      </m:oMath>
      <w:r w:rsidR="001048E7">
        <w:rPr>
          <w:rFonts w:eastAsiaTheme="minorEastAsia"/>
          <w:lang w:val="uk-UA"/>
        </w:rPr>
        <w:t xml:space="preserve">,  </w:t>
      </w:r>
      <m:oMath>
        <m:f>
          <m:fPr>
            <m:ctrlPr>
              <w:rPr>
                <w:rFonts w:ascii="Cambria Math" w:eastAsiaTheme="minorEastAsia" w:hAnsi="Cambria Math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uk-UA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uk-UA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lang w:val="uk-UA"/>
              </w:rPr>
              <m:t>b+a</m:t>
            </m:r>
          </m:den>
        </m:f>
        <m:r>
          <m:rPr>
            <m:sty m:val="p"/>
          </m:rPr>
          <w:rPr>
            <w:rFonts w:ascii="Cambria Math" w:eastAsiaTheme="minorEastAsia" w:hAnsi="Cambria Math"/>
            <w:lang w:val="uk-UA"/>
          </w:rPr>
          <m:t>+</m:t>
        </m:r>
        <m:f>
          <m:fPr>
            <m:ctrlPr>
              <w:rPr>
                <w:rFonts w:ascii="Cambria Math" w:eastAsiaTheme="minorEastAsia" w:hAnsi="Cambria Math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uk-UA"/>
              </w:rPr>
              <m:t>b+a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lang w:val="uk-UA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/>
            <w:lang w:val="uk-UA"/>
          </w:rPr>
          <m:t>≥c</m:t>
        </m:r>
      </m:oMath>
      <w:r w:rsidR="001048E7">
        <w:rPr>
          <w:rFonts w:eastAsiaTheme="minorEastAsia"/>
          <w:lang w:val="uk-UA"/>
        </w:rPr>
        <w:t xml:space="preserve">. Залишається додати ці нерівності. </w:t>
      </w:r>
    </w:p>
    <w:p w:rsidR="001048E7" w:rsidRPr="00EE3D6A" w:rsidRDefault="001048E7" w:rsidP="001C30C6">
      <w:pPr>
        <w:ind w:left="-426" w:hanging="283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7. За умовою </w:t>
      </w:r>
      <w:r>
        <w:rPr>
          <w:rFonts w:eastAsiaTheme="minorEastAsia"/>
          <w:lang w:val="en-US"/>
        </w:rPr>
        <w:t>cos</w:t>
      </w:r>
      <w:r w:rsidRPr="00EE3D6A">
        <w:rPr>
          <w:rFonts w:eastAsiaTheme="minorEastAsia"/>
          <w:lang w:val="uk-UA"/>
        </w:rPr>
        <w:t>(</w:t>
      </w:r>
      <w:r>
        <w:rPr>
          <w:rFonts w:eastAsiaTheme="minorEastAsia"/>
          <w:lang w:val="en-US"/>
        </w:rPr>
        <w:t>sin</w:t>
      </w:r>
      <w:r w:rsidRPr="00EE3D6A">
        <w:rPr>
          <w:rFonts w:eastAsiaTheme="minorEastAsia"/>
          <w:lang w:val="uk-UA"/>
        </w:rPr>
        <w:t xml:space="preserve"> </w:t>
      </w:r>
      <w:r>
        <w:rPr>
          <w:rFonts w:eastAsiaTheme="minorEastAsia"/>
          <w:lang w:val="en-US"/>
        </w:rPr>
        <w:t>x</w:t>
      </w:r>
      <w:r w:rsidRPr="00EE3D6A">
        <w:rPr>
          <w:rFonts w:eastAsiaTheme="minorEastAsia"/>
          <w:lang w:val="uk-UA"/>
        </w:rPr>
        <w:t xml:space="preserve"> + </w:t>
      </w:r>
      <w:r>
        <w:rPr>
          <w:rFonts w:eastAsiaTheme="minorEastAsia"/>
          <w:lang w:val="en-US"/>
        </w:rPr>
        <w:t>a</w:t>
      </w:r>
      <w:r w:rsidRPr="00EE3D6A">
        <w:rPr>
          <w:rFonts w:eastAsiaTheme="minorEastAsia"/>
          <w:lang w:val="uk-UA"/>
        </w:rPr>
        <w:t xml:space="preserve">) = </w:t>
      </w:r>
      <w:r>
        <w:rPr>
          <w:rFonts w:eastAsiaTheme="minorEastAsia"/>
          <w:lang w:val="en-US"/>
        </w:rPr>
        <w:t>cos</w:t>
      </w:r>
      <w:r w:rsidRPr="00EE3D6A">
        <w:rPr>
          <w:rFonts w:eastAsiaTheme="minorEastAsia"/>
          <w:lang w:val="uk-UA"/>
        </w:rPr>
        <w:t>(</w:t>
      </w:r>
      <m:oMath>
        <m:f>
          <m:fPr>
            <m:ctrlPr>
              <w:rPr>
                <w:rFonts w:ascii="Cambria Math" w:eastAsiaTheme="minorEastAsia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lang w:val="uk-UA"/>
              </w:rPr>
              <m:t>2</m:t>
            </m:r>
          </m:den>
        </m:f>
        <m:r>
          <w:rPr>
            <w:rFonts w:ascii="Cambria Math" w:eastAsiaTheme="minorEastAsia" w:hAnsi="Cambria Math"/>
            <w:lang w:val="uk-UA"/>
          </w:rPr>
          <m:t xml:space="preserve"> </m:t>
        </m:r>
      </m:oMath>
      <w:r w:rsidRPr="00EE3D6A">
        <w:rPr>
          <w:rFonts w:eastAsiaTheme="minorEastAsia"/>
          <w:lang w:val="uk-UA"/>
        </w:rPr>
        <w:t xml:space="preserve">- </w:t>
      </w:r>
      <w:r>
        <w:rPr>
          <w:rFonts w:eastAsiaTheme="minorEastAsia"/>
          <w:lang w:val="en-US"/>
        </w:rPr>
        <w:t>cos</w:t>
      </w:r>
      <w:r w:rsidRPr="00EE3D6A">
        <w:rPr>
          <w:rFonts w:eastAsiaTheme="minorEastAsia"/>
          <w:lang w:val="uk-UA"/>
        </w:rPr>
        <w:t xml:space="preserve"> </w:t>
      </w:r>
      <w:r>
        <w:rPr>
          <w:rFonts w:eastAsiaTheme="minorEastAsia"/>
          <w:lang w:val="en-US"/>
        </w:rPr>
        <w:t>x</w:t>
      </w:r>
      <w:r w:rsidRPr="00EE3D6A">
        <w:rPr>
          <w:rFonts w:eastAsiaTheme="minorEastAsia"/>
          <w:lang w:val="uk-UA"/>
        </w:rPr>
        <w:t xml:space="preserve"> - </w:t>
      </w:r>
      <w:r>
        <w:rPr>
          <w:rFonts w:eastAsiaTheme="minorEastAsia"/>
          <w:lang w:val="en-US"/>
        </w:rPr>
        <w:t>a</w:t>
      </w:r>
      <w:r w:rsidRPr="00EE3D6A">
        <w:rPr>
          <w:rFonts w:eastAsiaTheme="minorEastAsia"/>
          <w:lang w:val="uk-UA"/>
        </w:rPr>
        <w:t>)</w:t>
      </w:r>
      <w:r w:rsidR="00F27ADB" w:rsidRPr="00EE3D6A">
        <w:rPr>
          <w:rFonts w:eastAsiaTheme="minorEastAsia"/>
          <w:lang w:val="uk-UA"/>
        </w:rPr>
        <w:t xml:space="preserve">, </w:t>
      </w:r>
      <w:r w:rsidR="00F27ADB">
        <w:rPr>
          <w:rFonts w:eastAsiaTheme="minorEastAsia"/>
          <w:lang w:val="uk-UA"/>
        </w:rPr>
        <w:t xml:space="preserve">звідси </w:t>
      </w:r>
      <m:oMath>
        <m:r>
          <m:rPr>
            <m:sty m:val="p"/>
          </m:rPr>
          <w:rPr>
            <w:rFonts w:ascii="Cambria Math" w:eastAsiaTheme="minorEastAsia" w:hAnsi="Cambria Math"/>
            <w:lang w:val="uk-UA"/>
          </w:rPr>
          <m:t>2πn+</m:t>
        </m:r>
        <m:f>
          <m:fPr>
            <m:ctrlPr>
              <w:rPr>
                <w:rFonts w:ascii="Cambria Math" w:eastAsiaTheme="minorEastAsia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lang w:val="uk-UA"/>
              </w:rPr>
              <m:t>2</m:t>
            </m:r>
          </m:den>
        </m:f>
      </m:oMath>
      <w:r w:rsidR="00F27ADB">
        <w:rPr>
          <w:rFonts w:eastAsiaTheme="minorEastAsia"/>
          <w:lang w:val="uk-UA"/>
        </w:rPr>
        <w:t xml:space="preserve"> – </w:t>
      </w:r>
      <w:r w:rsidR="00F27ADB">
        <w:rPr>
          <w:rFonts w:eastAsiaTheme="minorEastAsia"/>
          <w:lang w:val="en-US"/>
        </w:rPr>
        <w:t>cos</w:t>
      </w:r>
      <w:r w:rsidR="00F27ADB" w:rsidRPr="00EE3D6A">
        <w:rPr>
          <w:rFonts w:eastAsiaTheme="minorEastAsia"/>
          <w:lang w:val="uk-UA"/>
        </w:rPr>
        <w:t xml:space="preserve"> </w:t>
      </w:r>
      <w:r w:rsidR="00F27ADB">
        <w:rPr>
          <w:rFonts w:eastAsiaTheme="minorEastAsia"/>
          <w:lang w:val="en-US"/>
        </w:rPr>
        <w:t>x</w:t>
      </w:r>
      <w:r w:rsidR="00F27ADB" w:rsidRPr="00EE3D6A">
        <w:rPr>
          <w:rFonts w:eastAsiaTheme="minorEastAsia"/>
          <w:lang w:val="uk-UA"/>
        </w:rPr>
        <w:t xml:space="preserve"> – </w:t>
      </w:r>
      <w:r w:rsidR="00F27ADB">
        <w:rPr>
          <w:rFonts w:eastAsiaTheme="minorEastAsia"/>
          <w:lang w:val="en-US"/>
        </w:rPr>
        <w:t>a</w:t>
      </w:r>
      <w:r w:rsidR="00F27ADB" w:rsidRPr="00EE3D6A">
        <w:rPr>
          <w:rFonts w:eastAsiaTheme="minorEastAsia"/>
          <w:lang w:val="uk-UA"/>
        </w:rPr>
        <w:t xml:space="preserve"> = </w:t>
      </w:r>
      <m:oMath>
        <m:r>
          <m:rPr>
            <m:sty m:val="p"/>
          </m:rPr>
          <w:rPr>
            <w:rFonts w:ascii="Cambria Math" w:eastAsiaTheme="minorEastAsia" w:hAnsi="Cambria Math"/>
            <w:lang w:val="uk-UA"/>
          </w:rPr>
          <m:t>±</m:t>
        </m:r>
      </m:oMath>
      <w:r w:rsidR="00F27ADB" w:rsidRPr="00EE3D6A">
        <w:rPr>
          <w:rFonts w:eastAsiaTheme="minorEastAsia"/>
          <w:lang w:val="uk-UA"/>
        </w:rPr>
        <w:t>(</w:t>
      </w:r>
      <w:r w:rsidR="00F27ADB">
        <w:rPr>
          <w:rFonts w:eastAsiaTheme="minorEastAsia"/>
          <w:lang w:val="en-US"/>
        </w:rPr>
        <w:t>sin</w:t>
      </w:r>
      <w:r w:rsidR="00F27ADB" w:rsidRPr="00EE3D6A">
        <w:rPr>
          <w:rFonts w:eastAsiaTheme="minorEastAsia"/>
          <w:lang w:val="uk-UA"/>
        </w:rPr>
        <w:t xml:space="preserve"> </w:t>
      </w:r>
      <w:r w:rsidR="00F27ADB">
        <w:rPr>
          <w:rFonts w:eastAsiaTheme="minorEastAsia"/>
          <w:lang w:val="en-US"/>
        </w:rPr>
        <w:t>x</w:t>
      </w:r>
      <w:r w:rsidR="00F27ADB" w:rsidRPr="00EE3D6A">
        <w:rPr>
          <w:rFonts w:eastAsiaTheme="minorEastAsia"/>
          <w:lang w:val="uk-UA"/>
        </w:rPr>
        <w:t xml:space="preserve"> + </w:t>
      </w:r>
      <w:r w:rsidR="00F27ADB">
        <w:rPr>
          <w:rFonts w:eastAsiaTheme="minorEastAsia"/>
          <w:lang w:val="en-US"/>
        </w:rPr>
        <w:t>a</w:t>
      </w:r>
      <w:r w:rsidR="00F27ADB" w:rsidRPr="00EE3D6A">
        <w:rPr>
          <w:rFonts w:eastAsiaTheme="minorEastAsia"/>
          <w:lang w:val="uk-UA"/>
        </w:rPr>
        <w:t xml:space="preserve">), </w:t>
      </w:r>
      <m:oMath>
        <m:r>
          <m:rPr>
            <m:sty m:val="p"/>
          </m:rPr>
          <w:rPr>
            <w:rFonts w:ascii="Cambria Math" w:eastAsiaTheme="minorEastAsia" w:hAnsi="Cambria Math"/>
            <w:lang w:val="uk-UA"/>
          </w:rPr>
          <m:t>n ∈</m:t>
        </m:r>
      </m:oMath>
      <w:r w:rsidR="00F27ADB" w:rsidRPr="00EE3D6A">
        <w:rPr>
          <w:rFonts w:eastAsiaTheme="minorEastAsia"/>
          <w:lang w:val="uk-UA"/>
        </w:rPr>
        <w:t xml:space="preserve"> </w:t>
      </w:r>
      <w:r w:rsidR="00F27ADB">
        <w:rPr>
          <w:rFonts w:eastAsiaTheme="minorEastAsia"/>
          <w:lang w:val="en-US"/>
        </w:rPr>
        <w:t>Z</w:t>
      </w:r>
      <w:r w:rsidR="00F27ADB" w:rsidRPr="00EE3D6A">
        <w:rPr>
          <w:rFonts w:eastAsiaTheme="minorEastAsia"/>
          <w:lang w:val="uk-UA"/>
        </w:rPr>
        <w:t>.</w:t>
      </w:r>
    </w:p>
    <w:p w:rsidR="00F27ADB" w:rsidRDefault="00F27ADB" w:rsidP="001C30C6">
      <w:pPr>
        <w:ind w:left="-426" w:hanging="283"/>
        <w:rPr>
          <w:rFonts w:eastAsiaTheme="minorEastAsia"/>
          <w:lang w:val="en-US"/>
        </w:rPr>
      </w:pPr>
      <w:r w:rsidRPr="00F27ADB">
        <w:rPr>
          <w:rFonts w:ascii="Garamond" w:eastAsiaTheme="minorEastAsia" w:hAnsi="Garamond"/>
          <w:lang w:val="uk-UA"/>
        </w:rPr>
        <w:t>Перший випадок:</w:t>
      </w:r>
      <w:r>
        <w:rPr>
          <w:rFonts w:ascii="Garamond" w:eastAsiaTheme="minorEastAsia" w:hAnsi="Garamond"/>
          <w:lang w:val="uk-U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lang w:val="uk-UA"/>
          </w:rPr>
          <m:t>2πn+</m:t>
        </m:r>
        <m:f>
          <m:fPr>
            <m:ctrlPr>
              <w:rPr>
                <w:rFonts w:ascii="Cambria Math" w:eastAsiaTheme="minorEastAsia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  <w:r>
        <w:rPr>
          <w:rFonts w:eastAsiaTheme="minorEastAsia"/>
          <w:lang w:val="uk-UA"/>
        </w:rPr>
        <w:t xml:space="preserve"> – </w:t>
      </w:r>
      <w:r>
        <w:rPr>
          <w:rFonts w:eastAsiaTheme="minorEastAsia"/>
          <w:lang w:val="en-US"/>
        </w:rPr>
        <w:t>cos</w:t>
      </w:r>
      <w:r w:rsidRPr="00F27ADB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x</w:t>
      </w:r>
      <w:r w:rsidRPr="00F27ADB">
        <w:rPr>
          <w:rFonts w:eastAsiaTheme="minorEastAsia"/>
          <w:lang w:val="en-US"/>
        </w:rPr>
        <w:t xml:space="preserve"> – </w:t>
      </w:r>
      <w:r>
        <w:rPr>
          <w:rFonts w:eastAsiaTheme="minorEastAsia"/>
          <w:lang w:val="en-US"/>
        </w:rPr>
        <w:t>a</w:t>
      </w:r>
      <w:r>
        <w:rPr>
          <w:rFonts w:eastAsiaTheme="minorEastAsia"/>
          <w:lang w:val="uk-UA"/>
        </w:rPr>
        <w:t xml:space="preserve"> = -</w:t>
      </w:r>
      <w:r>
        <w:rPr>
          <w:rFonts w:eastAsiaTheme="minorEastAsia"/>
          <w:lang w:val="en-US"/>
        </w:rPr>
        <w:t xml:space="preserve">(sin x + a), </w:t>
      </w:r>
      <m:oMath>
        <m:r>
          <m:rPr>
            <m:sty m:val="p"/>
          </m:rPr>
          <w:rPr>
            <w:rFonts w:ascii="Cambria Math" w:eastAsiaTheme="minorEastAsia" w:hAnsi="Cambria Math"/>
            <w:lang w:val="uk-UA"/>
          </w:rPr>
          <m:t xml:space="preserve">n 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∈</m:t>
        </m:r>
      </m:oMath>
      <w:r>
        <w:rPr>
          <w:rFonts w:eastAsiaTheme="minorEastAsia"/>
          <w:lang w:val="en-US"/>
        </w:rPr>
        <w:t xml:space="preserve"> Z.</w:t>
      </w:r>
    </w:p>
    <w:p w:rsidR="00F27ADB" w:rsidRDefault="00D23708" w:rsidP="001C30C6">
      <w:pPr>
        <w:ind w:left="-426" w:hanging="283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Тоді </w:t>
      </w:r>
      <m:oMath>
        <m:r>
          <m:rPr>
            <m:sty m:val="p"/>
          </m:rPr>
          <w:rPr>
            <w:rFonts w:ascii="Cambria Math" w:eastAsiaTheme="minorEastAsia" w:hAnsi="Cambria Math"/>
            <w:lang w:val="uk-UA"/>
          </w:rPr>
          <m:t>2πn+</m:t>
        </m:r>
        <m:f>
          <m:fPr>
            <m:ctrlPr>
              <w:rPr>
                <w:rFonts w:ascii="Cambria Math" w:eastAsiaTheme="minorEastAsia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  <w:r>
        <w:rPr>
          <w:rFonts w:eastAsiaTheme="minorEastAsia"/>
          <w:lang w:val="uk-UA"/>
        </w:rPr>
        <w:t xml:space="preserve">  = </w:t>
      </w:r>
      <w:r>
        <w:rPr>
          <w:rFonts w:eastAsiaTheme="minorEastAsia"/>
          <w:lang w:val="en-US"/>
        </w:rPr>
        <w:t xml:space="preserve">cos x – sin x, </w:t>
      </w:r>
      <m:oMath>
        <m:r>
          <m:rPr>
            <m:sty m:val="p"/>
          </m:rPr>
          <w:rPr>
            <w:rFonts w:ascii="Cambria Math" w:eastAsiaTheme="minorEastAsia" w:hAnsi="Cambria Math"/>
            <w:lang w:val="uk-UA"/>
          </w:rPr>
          <m:t xml:space="preserve">n 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∈</m:t>
        </m:r>
      </m:oMath>
      <w:r>
        <w:rPr>
          <w:rFonts w:eastAsiaTheme="minorEastAsia"/>
          <w:lang w:val="en-US"/>
        </w:rPr>
        <w:t xml:space="preserve"> Z. </w:t>
      </w:r>
      <w:r>
        <w:rPr>
          <w:rFonts w:eastAsiaTheme="minorEastAsia"/>
          <w:lang w:val="uk-UA"/>
        </w:rPr>
        <w:t xml:space="preserve">Але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lang w:val="uk-UA"/>
              </w:rPr>
              <m:t>2πn+</m:t>
            </m:r>
            <m:f>
              <m:fPr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/>
            <w:lang w:val="uk-UA"/>
          </w:rPr>
          <m:t>≥</m:t>
        </m:r>
      </m:oMath>
      <w:r>
        <w:rPr>
          <w:rFonts w:eastAsiaTheme="minorEastAsia"/>
          <w:lang w:val="uk-U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lang w:val="uk-UA"/>
          </w:rPr>
          <m:t xml:space="preserve">, n 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∈</m:t>
        </m:r>
      </m:oMath>
      <w:r>
        <w:rPr>
          <w:rFonts w:eastAsiaTheme="minorEastAsia"/>
          <w:lang w:val="en-US"/>
        </w:rPr>
        <w:t xml:space="preserve"> Z</w:t>
      </w:r>
      <w:r>
        <w:rPr>
          <w:rFonts w:eastAsiaTheme="minorEastAsia"/>
          <w:lang w:val="uk-UA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 xml:space="preserve">cos x – sin x </m:t>
            </m:r>
          </m:e>
        </m:d>
      </m:oMath>
      <w:r>
        <w:rPr>
          <w:rFonts w:eastAsiaTheme="minorEastAsia"/>
          <w:lang w:val="en-US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≤</m:t>
        </m:r>
      </m:oMath>
      <w:r>
        <w:rPr>
          <w:rFonts w:eastAsiaTheme="minorEastAsia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2</m:t>
            </m:r>
          </m:e>
        </m:rad>
      </m:oMath>
      <w:r>
        <w:rPr>
          <w:rFonts w:eastAsiaTheme="minorEastAsia"/>
          <w:lang w:val="en-US"/>
        </w:rPr>
        <w:t xml:space="preserve">, </w:t>
      </w:r>
      <w:r>
        <w:rPr>
          <w:rFonts w:eastAsiaTheme="minorEastAsia"/>
          <w:lang w:val="uk-UA"/>
        </w:rPr>
        <w:t xml:space="preserve">тому рівняння </w:t>
      </w:r>
      <w:r w:rsidR="00CA58B9">
        <w:rPr>
          <w:rFonts w:eastAsiaTheme="minorEastAsia"/>
          <w:lang w:val="uk-UA"/>
        </w:rPr>
        <w:t>розв’язків</w:t>
      </w:r>
      <w:r>
        <w:rPr>
          <w:rFonts w:eastAsiaTheme="minorEastAsia"/>
          <w:lang w:val="uk-UA"/>
        </w:rPr>
        <w:t xml:space="preserve"> не має.</w:t>
      </w:r>
    </w:p>
    <w:p w:rsidR="00CA58B9" w:rsidRDefault="00CA58B9" w:rsidP="001C30C6">
      <w:pPr>
        <w:ind w:left="-426" w:hanging="283"/>
        <w:rPr>
          <w:rFonts w:eastAsiaTheme="minorEastAsia"/>
          <w:lang w:val="en-US"/>
        </w:rPr>
      </w:pPr>
      <w:r>
        <w:rPr>
          <w:rFonts w:ascii="Garamond" w:eastAsiaTheme="minorEastAsia" w:hAnsi="Garamond"/>
          <w:lang w:val="uk-UA"/>
        </w:rPr>
        <w:t xml:space="preserve">Другий </w:t>
      </w:r>
      <w:r w:rsidRPr="00F27ADB">
        <w:rPr>
          <w:rFonts w:ascii="Garamond" w:eastAsiaTheme="minorEastAsia" w:hAnsi="Garamond"/>
          <w:lang w:val="uk-UA"/>
        </w:rPr>
        <w:t>випадок:</w:t>
      </w:r>
      <w:r>
        <w:rPr>
          <w:rFonts w:ascii="Garamond" w:eastAsiaTheme="minorEastAsia" w:hAnsi="Garamond"/>
          <w:lang w:val="uk-UA"/>
        </w:rPr>
        <w:t xml:space="preserve"> </w:t>
      </w:r>
      <w:r w:rsidRPr="00F27ADB">
        <w:rPr>
          <w:rFonts w:ascii="Garamond" w:eastAsiaTheme="minorEastAsia" w:hAnsi="Garamond"/>
          <w:lang w:val="uk-UA"/>
        </w:rPr>
        <w:t>:</w:t>
      </w:r>
      <w:r>
        <w:rPr>
          <w:rFonts w:ascii="Garamond" w:eastAsiaTheme="minorEastAsia" w:hAnsi="Garamond"/>
          <w:lang w:val="uk-U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lang w:val="uk-UA"/>
          </w:rPr>
          <m:t>2πn+</m:t>
        </m:r>
        <m:f>
          <m:fPr>
            <m:ctrlPr>
              <w:rPr>
                <w:rFonts w:ascii="Cambria Math" w:eastAsiaTheme="minorEastAsia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  <w:r>
        <w:rPr>
          <w:rFonts w:eastAsiaTheme="minorEastAsia"/>
          <w:lang w:val="uk-UA"/>
        </w:rPr>
        <w:t xml:space="preserve"> – </w:t>
      </w:r>
      <w:r>
        <w:rPr>
          <w:rFonts w:eastAsiaTheme="minorEastAsia"/>
          <w:lang w:val="en-US"/>
        </w:rPr>
        <w:t>cos</w:t>
      </w:r>
      <w:r w:rsidRPr="00F27ADB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x</w:t>
      </w:r>
      <w:r w:rsidRPr="00F27ADB">
        <w:rPr>
          <w:rFonts w:eastAsiaTheme="minorEastAsia"/>
          <w:lang w:val="en-US"/>
        </w:rPr>
        <w:t xml:space="preserve"> – </w:t>
      </w:r>
      <w:r>
        <w:rPr>
          <w:rFonts w:eastAsiaTheme="minorEastAsia"/>
          <w:lang w:val="en-US"/>
        </w:rPr>
        <w:t>a</w:t>
      </w:r>
      <w:r>
        <w:rPr>
          <w:rFonts w:eastAsiaTheme="minorEastAsia"/>
          <w:lang w:val="uk-UA"/>
        </w:rPr>
        <w:t xml:space="preserve"> = </w:t>
      </w:r>
      <w:r>
        <w:rPr>
          <w:rFonts w:eastAsiaTheme="minorEastAsia"/>
          <w:lang w:val="en-US"/>
        </w:rPr>
        <w:t xml:space="preserve">sin x + a, </w:t>
      </w:r>
      <m:oMath>
        <m:r>
          <m:rPr>
            <m:sty m:val="p"/>
          </m:rPr>
          <w:rPr>
            <w:rFonts w:ascii="Cambria Math" w:eastAsiaTheme="minorEastAsia" w:hAnsi="Cambria Math"/>
            <w:lang w:val="uk-UA"/>
          </w:rPr>
          <m:t xml:space="preserve">n 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∈</m:t>
        </m:r>
      </m:oMath>
      <w:r>
        <w:rPr>
          <w:rFonts w:eastAsiaTheme="minorEastAsia"/>
          <w:lang w:val="en-US"/>
        </w:rPr>
        <w:t xml:space="preserve"> Z.</w:t>
      </w:r>
    </w:p>
    <w:p w:rsidR="00CA58B9" w:rsidRPr="00CA58B9" w:rsidRDefault="00CA58B9" w:rsidP="001C30C6">
      <w:pPr>
        <w:ind w:left="-426" w:hanging="283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Тоді </w:t>
      </w:r>
      <m:oMath>
        <m:r>
          <m:rPr>
            <m:sty m:val="p"/>
          </m:rPr>
          <w:rPr>
            <w:rFonts w:ascii="Cambria Math" w:eastAsiaTheme="minorEastAsia" w:hAnsi="Cambria Math"/>
            <w:lang w:val="uk-UA"/>
          </w:rPr>
          <m:t>2πn+</m:t>
        </m:r>
        <m:f>
          <m:fPr>
            <m:ctrlPr>
              <w:rPr>
                <w:rFonts w:ascii="Cambria Math" w:eastAsiaTheme="minorEastAsia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  <w:r>
        <w:rPr>
          <w:rFonts w:eastAsiaTheme="minorEastAsia"/>
          <w:lang w:val="uk-UA"/>
        </w:rPr>
        <w:t xml:space="preserve"> – 2а = </w:t>
      </w:r>
      <w:r>
        <w:rPr>
          <w:rFonts w:eastAsiaTheme="minorEastAsia"/>
          <w:lang w:val="en-US"/>
        </w:rPr>
        <w:t>cos</w:t>
      </w:r>
      <w:r w:rsidRPr="00CA58B9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x</w:t>
      </w:r>
      <w:r w:rsidRPr="00CA58B9">
        <w:rPr>
          <w:rFonts w:eastAsiaTheme="minorEastAsia"/>
          <w:lang w:val="en-US"/>
        </w:rPr>
        <w:t xml:space="preserve"> + </w:t>
      </w:r>
      <w:r>
        <w:rPr>
          <w:rFonts w:eastAsiaTheme="minorEastAsia"/>
          <w:lang w:val="en-US"/>
        </w:rPr>
        <w:t>sin</w:t>
      </w:r>
      <w:r w:rsidRPr="00CA58B9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x</w:t>
      </w:r>
      <w:r w:rsidRPr="00CA58B9">
        <w:rPr>
          <w:rFonts w:eastAsiaTheme="minorEastAsia"/>
          <w:lang w:val="en-US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/>
            <w:lang w:val="uk-UA"/>
          </w:rPr>
          <m:t xml:space="preserve">n 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∈</m:t>
        </m:r>
      </m:oMath>
      <w:r w:rsidRPr="00CA58B9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Z</w:t>
      </w:r>
      <w:r w:rsidRPr="00CA58B9">
        <w:rPr>
          <w:rFonts w:eastAsiaTheme="minorEastAsia"/>
          <w:lang w:val="en-US"/>
        </w:rPr>
        <w:t>.</w:t>
      </w:r>
      <w:r>
        <w:rPr>
          <w:rFonts w:eastAsiaTheme="minorEastAsia"/>
          <w:lang w:val="uk-UA"/>
        </w:rPr>
        <w:t xml:space="preserve"> Звідси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lang w:val="uk-UA"/>
              </w:rPr>
              <m:t>2πn+</m:t>
            </m:r>
            <m:f>
              <m:fPr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-2</m:t>
            </m:r>
            <m:r>
              <w:rPr>
                <w:rFonts w:ascii="Cambria Math" w:eastAsiaTheme="minorEastAsia" w:hAnsi="Cambria Math"/>
              </w:rPr>
              <m:t>а</m:t>
            </m:r>
          </m:e>
        </m:d>
      </m:oMath>
      <w:r w:rsidRPr="00CA58B9">
        <w:rPr>
          <w:rFonts w:eastAsiaTheme="minorEastAsia"/>
          <w:lang w:val="en-US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≤</m:t>
        </m:r>
      </m:oMath>
      <w:r w:rsidRPr="00CA58B9">
        <w:rPr>
          <w:rFonts w:eastAsiaTheme="minorEastAsia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2</m:t>
            </m:r>
          </m:e>
        </m:rad>
      </m:oMath>
      <w:r>
        <w:rPr>
          <w:rFonts w:eastAsiaTheme="minorEastAsia"/>
          <w:lang w:val="uk-UA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/>
            <w:lang w:val="uk-UA"/>
          </w:rPr>
          <m:t xml:space="preserve">n 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∈</m:t>
        </m:r>
      </m:oMath>
      <w:r w:rsidRPr="00CA58B9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Z</w:t>
      </w:r>
      <w:r w:rsidRPr="00CA58B9">
        <w:rPr>
          <w:rFonts w:eastAsiaTheme="minorEastAsia"/>
          <w:lang w:val="en-US"/>
        </w:rPr>
        <w:t>.</w:t>
      </w:r>
      <w:r>
        <w:rPr>
          <w:rFonts w:eastAsiaTheme="minorEastAsia"/>
          <w:lang w:val="uk-UA"/>
        </w:rPr>
        <w:t xml:space="preserve"> Найменше додатне значення а, для якого ця нерівність має розв’язок в цілих </w:t>
      </w:r>
      <w:r>
        <w:rPr>
          <w:rFonts w:eastAsiaTheme="minorEastAsia"/>
          <w:lang w:val="en-US"/>
        </w:rPr>
        <w:t xml:space="preserve">n, </w:t>
      </w:r>
      <w:r>
        <w:rPr>
          <w:rFonts w:eastAsiaTheme="minorEastAsia"/>
          <w:lang w:val="uk-UA"/>
        </w:rPr>
        <w:t xml:space="preserve">знаходимо з умови </w:t>
      </w:r>
    </w:p>
    <w:p w:rsidR="00CA58B9" w:rsidRPr="00FD07F0" w:rsidRDefault="00CA58B9" w:rsidP="001C30C6">
      <w:pPr>
        <w:ind w:left="-426" w:hanging="283"/>
        <w:rPr>
          <w:rFonts w:ascii="Garamond" w:eastAsiaTheme="minorEastAsia" w:hAnsi="Garamond"/>
          <w:vertAlign w:val="subscript"/>
          <w:lang w:val="en-US"/>
        </w:rPr>
      </w:pPr>
      <w:r>
        <w:rPr>
          <w:rFonts w:ascii="Garamond" w:eastAsiaTheme="minorEastAsia" w:hAnsi="Garamond"/>
          <w:lang w:val="uk-U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uk-UA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lang w:val="uk-UA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lang w:val="uk-UA"/>
          </w:rPr>
          <m:t xml:space="preserve">-2a= </m:t>
        </m:r>
        <m:rad>
          <m:radPr>
            <m:degHide m:val="1"/>
            <m:ctrlPr>
              <w:rPr>
                <w:rFonts w:ascii="Cambria Math" w:eastAsiaTheme="minorEastAsia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2</m:t>
            </m:r>
          </m:e>
        </m:rad>
        <m:r>
          <w:rPr>
            <w:rFonts w:ascii="Cambria Math" w:eastAsiaTheme="minorEastAsia" w:hAnsi="Cambria Math"/>
            <w:lang w:val="en-US"/>
          </w:rPr>
          <m:t xml:space="preserve">⇒а=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π-2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</m:oMath>
      <w:r w:rsidR="00EE3D6A">
        <w:rPr>
          <w:rFonts w:ascii="Garamond" w:eastAsiaTheme="minorEastAsia" w:hAnsi="Garamond"/>
          <w:lang w:val="uk-UA"/>
        </w:rPr>
        <w:t>.</w:t>
      </w:r>
    </w:p>
    <w:sectPr w:rsidR="00CA58B9" w:rsidRPr="00FD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03A" w:rsidRDefault="00AB003A" w:rsidP="009979E2">
      <w:pPr>
        <w:spacing w:after="0" w:line="240" w:lineRule="auto"/>
      </w:pPr>
      <w:r>
        <w:separator/>
      </w:r>
    </w:p>
  </w:endnote>
  <w:endnote w:type="continuationSeparator" w:id="0">
    <w:p w:rsidR="00AB003A" w:rsidRDefault="00AB003A" w:rsidP="0099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03A" w:rsidRDefault="00AB003A" w:rsidP="009979E2">
      <w:pPr>
        <w:spacing w:after="0" w:line="240" w:lineRule="auto"/>
      </w:pPr>
      <w:r>
        <w:separator/>
      </w:r>
    </w:p>
  </w:footnote>
  <w:footnote w:type="continuationSeparator" w:id="0">
    <w:p w:rsidR="00AB003A" w:rsidRDefault="00AB003A" w:rsidP="00997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70"/>
    <w:rsid w:val="001048E7"/>
    <w:rsid w:val="001B0D82"/>
    <w:rsid w:val="001C30C6"/>
    <w:rsid w:val="003614CF"/>
    <w:rsid w:val="00550C98"/>
    <w:rsid w:val="00641117"/>
    <w:rsid w:val="00791D70"/>
    <w:rsid w:val="00870767"/>
    <w:rsid w:val="009979E2"/>
    <w:rsid w:val="00AB003A"/>
    <w:rsid w:val="00B2318E"/>
    <w:rsid w:val="00CA58B9"/>
    <w:rsid w:val="00D23708"/>
    <w:rsid w:val="00EE3D6A"/>
    <w:rsid w:val="00F27ADB"/>
    <w:rsid w:val="00FD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CC9B"/>
  <w15:chartTrackingRefBased/>
  <w15:docId w15:val="{FEE975EF-19B8-4BE7-B7D4-D205551C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7ADB"/>
    <w:rPr>
      <w:color w:val="808080"/>
    </w:rPr>
  </w:style>
  <w:style w:type="paragraph" w:styleId="a4">
    <w:name w:val="header"/>
    <w:basedOn w:val="a"/>
    <w:link w:val="a5"/>
    <w:uiPriority w:val="99"/>
    <w:unhideWhenUsed/>
    <w:rsid w:val="0099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9E2"/>
  </w:style>
  <w:style w:type="paragraph" w:styleId="a6">
    <w:name w:val="footer"/>
    <w:basedOn w:val="a"/>
    <w:link w:val="a7"/>
    <w:uiPriority w:val="99"/>
    <w:unhideWhenUsed/>
    <w:rsid w:val="0099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9E2"/>
  </w:style>
  <w:style w:type="paragraph" w:styleId="a8">
    <w:name w:val="Balloon Text"/>
    <w:basedOn w:val="a"/>
    <w:link w:val="a9"/>
    <w:uiPriority w:val="99"/>
    <w:semiHidden/>
    <w:unhideWhenUsed/>
    <w:rsid w:val="001B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8FA35-BA4D-41D0-AF9C-3861DE92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2018-11-30T10:55:00Z</cp:lastPrinted>
  <dcterms:created xsi:type="dcterms:W3CDTF">2018-11-26T12:18:00Z</dcterms:created>
  <dcterms:modified xsi:type="dcterms:W3CDTF">2018-11-30T10:56:00Z</dcterms:modified>
</cp:coreProperties>
</file>