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D0" w:rsidRPr="005645D8" w:rsidRDefault="00E062D0" w:rsidP="005645D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45D8">
        <w:rPr>
          <w:rFonts w:ascii="Times New Roman" w:hAnsi="Times New Roman"/>
          <w:b/>
          <w:sz w:val="28"/>
          <w:szCs w:val="28"/>
          <w:lang w:val="uk-UA"/>
        </w:rPr>
        <w:t>Таланти твої, Краснолуцька</w:t>
      </w:r>
      <w:r>
        <w:rPr>
          <w:rFonts w:ascii="Times New Roman" w:hAnsi="Times New Roman"/>
          <w:b/>
          <w:sz w:val="28"/>
          <w:szCs w:val="28"/>
          <w:lang w:val="uk-UA"/>
        </w:rPr>
        <w:t>я земле</w:t>
      </w:r>
      <w:r w:rsidRPr="005645D8">
        <w:rPr>
          <w:rFonts w:ascii="Times New Roman" w:hAnsi="Times New Roman"/>
          <w:b/>
          <w:sz w:val="28"/>
          <w:szCs w:val="28"/>
          <w:lang w:val="uk-UA"/>
        </w:rPr>
        <w:t>!</w:t>
      </w:r>
    </w:p>
    <w:p w:rsidR="00E062D0" w:rsidRDefault="00E062D0" w:rsidP="005645D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952067">
        <w:rPr>
          <w:rFonts w:ascii="Times New Roman" w:hAnsi="Times New Roman"/>
          <w:i/>
          <w:sz w:val="28"/>
          <w:szCs w:val="28"/>
          <w:lang w:val="uk-UA"/>
        </w:rPr>
        <w:t>Звучить гімн Гадяцького краю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062D0" w:rsidRPr="00D97316" w:rsidRDefault="00E062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(слайд)</w:t>
      </w:r>
    </w:p>
    <w:p w:rsidR="00E062D0" w:rsidRDefault="00E062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Талантами так щедра  </w:t>
      </w:r>
      <w:r>
        <w:rPr>
          <w:rFonts w:ascii="Times New Roman" w:hAnsi="Times New Roman"/>
          <w:sz w:val="28"/>
          <w:szCs w:val="28"/>
          <w:lang w:val="uk-UA"/>
        </w:rPr>
        <w:t>і багата</w:t>
      </w:r>
    </w:p>
    <w:p w:rsidR="00E062D0" w:rsidRDefault="00E062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Прекрасна наша Гадяцька земля,</w:t>
      </w:r>
    </w:p>
    <w:p w:rsidR="00E062D0" w:rsidRDefault="00E062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Тож хочеться творити і писати </w:t>
      </w:r>
    </w:p>
    <w:p w:rsidR="00E062D0" w:rsidRDefault="00E062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Тут навіть подих вітру окриля.</w:t>
      </w:r>
    </w:p>
    <w:p w:rsidR="00E062D0" w:rsidRDefault="00E062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Гадяччині справжні є перлини:</w:t>
      </w:r>
    </w:p>
    <w:p w:rsidR="00E062D0" w:rsidRDefault="00E062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Поети і художники, й митці</w:t>
      </w:r>
    </w:p>
    <w:p w:rsidR="00E062D0" w:rsidRDefault="00E062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Хтось пише вірші, творить хтось картини,</w:t>
      </w:r>
    </w:p>
    <w:p w:rsidR="00E062D0" w:rsidRDefault="00E062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в когось все життя -  у вишивці.</w:t>
      </w:r>
    </w:p>
    <w:p w:rsidR="00E062D0" w:rsidRDefault="00E062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рідний край милішого немає,</w:t>
      </w:r>
    </w:p>
    <w:p w:rsidR="00E062D0" w:rsidRDefault="00E062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Але земля все ж славиться людьми.</w:t>
      </w:r>
    </w:p>
    <w:p w:rsidR="00E062D0" w:rsidRDefault="00E062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 імена, напевно, кожен знає,</w:t>
      </w:r>
    </w:p>
    <w:p w:rsidR="00E062D0" w:rsidRDefault="00E062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Давайте ж їх згадаємо і ми.</w:t>
      </w:r>
    </w:p>
    <w:p w:rsidR="00E062D0" w:rsidRPr="00952067" w:rsidRDefault="00E062D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952067">
        <w:rPr>
          <w:rFonts w:ascii="Times New Roman" w:hAnsi="Times New Roman"/>
          <w:b/>
          <w:sz w:val="28"/>
          <w:szCs w:val="28"/>
          <w:lang w:val="uk-UA"/>
        </w:rPr>
        <w:t>Запрошуємо вас перегорнути сторінки нашого журналу «Таланти твої, Краснолуцькая земле».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(слайд)</w:t>
      </w:r>
    </w:p>
    <w:p w:rsidR="00E062D0" w:rsidRDefault="00E062D0" w:rsidP="000129E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5645D8">
        <w:rPr>
          <w:rFonts w:ascii="Times New Roman" w:hAnsi="Times New Roman"/>
          <w:sz w:val="28"/>
          <w:szCs w:val="28"/>
          <w:lang w:val="uk-UA"/>
        </w:rPr>
        <w:t xml:space="preserve">Перша сторінка присвячується нашій землячці – художниці Вірі Бариновій-Кулебі. </w:t>
      </w:r>
    </w:p>
    <w:p w:rsidR="00E062D0" w:rsidRDefault="00E062D0" w:rsidP="000129E3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062D0" w:rsidRPr="004C4555" w:rsidRDefault="00E062D0" w:rsidP="00EB14DF">
      <w:pPr>
        <w:pStyle w:val="NoSpacing"/>
        <w:rPr>
          <w:rFonts w:ascii="Times New Roman" w:hAnsi="Times New Roman"/>
          <w:sz w:val="28"/>
          <w:szCs w:val="28"/>
        </w:rPr>
      </w:pPr>
      <w:r w:rsidRPr="004C4555">
        <w:rPr>
          <w:rFonts w:ascii="Times New Roman" w:hAnsi="Times New Roman"/>
          <w:sz w:val="28"/>
          <w:szCs w:val="28"/>
          <w:lang w:val="uk-UA"/>
        </w:rPr>
        <w:t>Народилася у 1938 році на хутор</w:t>
      </w:r>
      <w:r>
        <w:rPr>
          <w:rFonts w:ascii="Times New Roman" w:hAnsi="Times New Roman"/>
          <w:sz w:val="28"/>
          <w:szCs w:val="28"/>
          <w:lang w:val="uk-UA"/>
        </w:rPr>
        <w:t>і Мельниково-Кулебино, Гадяцького</w:t>
      </w:r>
      <w:r w:rsidRPr="004C4555">
        <w:rPr>
          <w:rFonts w:ascii="Times New Roman" w:hAnsi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C4555">
        <w:rPr>
          <w:rFonts w:ascii="Times New Roman" w:hAnsi="Times New Roman"/>
          <w:sz w:val="28"/>
          <w:szCs w:val="28"/>
          <w:lang w:val="uk-UA"/>
        </w:rPr>
        <w:t xml:space="preserve"> Полтавської області, згодом переїхала в село Красна Лука. </w:t>
      </w:r>
    </w:p>
    <w:p w:rsidR="00E062D0" w:rsidRDefault="00E062D0" w:rsidP="00EB14D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C4555">
        <w:rPr>
          <w:rFonts w:ascii="Times New Roman" w:hAnsi="Times New Roman"/>
          <w:sz w:val="28"/>
          <w:szCs w:val="28"/>
        </w:rPr>
        <w:tab/>
      </w:r>
      <w:r w:rsidRPr="004C4555">
        <w:rPr>
          <w:rFonts w:ascii="Times New Roman" w:hAnsi="Times New Roman"/>
          <w:sz w:val="28"/>
          <w:szCs w:val="28"/>
          <w:lang w:val="uk-UA"/>
        </w:rPr>
        <w:t>Український художник, живописець, заслужений діяч мистецтв України, народний художник України , член Національної спілки художників України, професор Національної академії образотворчого мистецтва і архітектури,</w:t>
      </w:r>
      <w:r w:rsidRPr="004C4555">
        <w:rPr>
          <w:rFonts w:ascii="Times New Roman" w:hAnsi="Times New Roman"/>
          <w:sz w:val="28"/>
          <w:szCs w:val="28"/>
        </w:rPr>
        <w:t> </w:t>
      </w:r>
      <w:r w:rsidRPr="004C4555">
        <w:rPr>
          <w:rFonts w:ascii="Times New Roman" w:hAnsi="Times New Roman"/>
          <w:sz w:val="28"/>
          <w:szCs w:val="28"/>
          <w:lang w:val="uk-UA"/>
        </w:rPr>
        <w:t>член-кореспондент Академії мистецтв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       (слайд)</w:t>
      </w:r>
    </w:p>
    <w:p w:rsidR="00E062D0" w:rsidRDefault="00E062D0" w:rsidP="000129E3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062D0" w:rsidRPr="005645D8" w:rsidRDefault="00E062D0" w:rsidP="000129E3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062D0" w:rsidRDefault="00E062D0" w:rsidP="00D97316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952067">
        <w:rPr>
          <w:rFonts w:ascii="Times New Roman" w:hAnsi="Times New Roman"/>
          <w:b/>
          <w:sz w:val="28"/>
          <w:szCs w:val="28"/>
          <w:lang w:val="uk-UA"/>
        </w:rPr>
        <w:t xml:space="preserve">Перегорнемо сторінки альбому Віри Баринової-Кулеби. В її доробку найбільшої уваги заслуговує картина, до якої ніхто з нас не може залишитися байдужим. </w:t>
      </w:r>
    </w:p>
    <w:p w:rsidR="00E062D0" w:rsidRPr="00952067" w:rsidRDefault="00E062D0" w:rsidP="00D97316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 – вічний біль, Афганістан,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 – наш неспокій.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не злічить глибоких ран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борні жорстокій.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не злічить сліз матерів, дружин, дітей – 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всі вернулися сини із тих ночей.        (слайд)</w:t>
      </w:r>
    </w:p>
    <w:p w:rsidR="00E062D0" w:rsidRPr="00952067" w:rsidRDefault="00E062D0" w:rsidP="00D97316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952067">
        <w:rPr>
          <w:rFonts w:ascii="Times New Roman" w:hAnsi="Times New Roman"/>
          <w:b/>
          <w:sz w:val="28"/>
          <w:szCs w:val="28"/>
          <w:lang w:val="uk-UA"/>
        </w:rPr>
        <w:t>Скільки їх юнаків – голубооких, русявих, чорнявих, одружених і тих, до яких не прийшло ще кохання, загинуло на тій землі.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Наші земляки – гадячани – воїни-інтернаціоналісти, теж виконували свій обов</w:t>
      </w:r>
      <w:r w:rsidRPr="00DA403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язок у тій далекій чужій країні. Їм не судилося повернутися на рідну землю. Їхнє життя обірвалося в неповних 20.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Усі вони ось перед нами: 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Олександр Кравченко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Костянтин Приходько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Білоха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Олександр Колісник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Швидкий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Козаченко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Мисюра</w:t>
      </w:r>
    </w:p>
    <w:p w:rsidR="00E062D0" w:rsidRPr="00952067" w:rsidRDefault="00E062D0" w:rsidP="005645D8">
      <w:pPr>
        <w:rPr>
          <w:rFonts w:ascii="Times New Roman" w:hAnsi="Times New Roman"/>
          <w:b/>
          <w:sz w:val="28"/>
          <w:szCs w:val="28"/>
          <w:lang w:val="uk-UA"/>
        </w:rPr>
      </w:pPr>
      <w:r w:rsidRPr="00952067">
        <w:rPr>
          <w:rFonts w:ascii="Times New Roman" w:hAnsi="Times New Roman"/>
          <w:b/>
          <w:sz w:val="28"/>
          <w:szCs w:val="28"/>
          <w:lang w:val="uk-UA"/>
        </w:rPr>
        <w:t xml:space="preserve">          Серед них і наш земляк, уродженець села Римарівка Полуношний Олександр Олексійович.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Вони дивляться на нас з полотна художниці і здається, що зараз ступлять на землю і заговорять. Але…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952067">
        <w:rPr>
          <w:rFonts w:ascii="Times New Roman" w:hAnsi="Times New Roman"/>
          <w:b/>
          <w:sz w:val="28"/>
          <w:szCs w:val="28"/>
          <w:lang w:val="uk-UA"/>
        </w:rPr>
        <w:t>А ось ця картина «Полтавчанка» увійшла у сотню кращих картин світу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2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952067">
        <w:rPr>
          <w:rFonts w:ascii="Times New Roman" w:hAnsi="Times New Roman"/>
          <w:i/>
          <w:sz w:val="28"/>
          <w:szCs w:val="28"/>
          <w:lang w:val="uk-UA"/>
        </w:rPr>
        <w:t>(перегляд картин на фоні музики).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(слайд)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062D0" w:rsidRDefault="00E062D0" w:rsidP="00D97316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E062D0" w:rsidRPr="00F12505" w:rsidRDefault="00E062D0" w:rsidP="00D97316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F12505">
        <w:rPr>
          <w:rFonts w:ascii="Times New Roman" w:hAnsi="Times New Roman"/>
          <w:b/>
          <w:sz w:val="28"/>
          <w:szCs w:val="28"/>
          <w:lang w:val="uk-UA"/>
        </w:rPr>
        <w:t>Завітаємо на другу сторінку нашого журналу «Ця вишивка для мене – як бальзам».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(слайд)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полотно лягли малюнки: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рожі, й квіти, і листки.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хрестик шиті візерунки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з кольорів сімох нитки.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дивишся на вишиванку – 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ній бачиш гори, поле, ліс,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промінь сонця рано-вранці,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гай розплетених беріз.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Високих полонин простори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золоті хлібні лани,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голубе хвилясте море,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в ньому ген пливуть човни…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низько кланяюся жінці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візерунки чарівні,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те, що вигойдала в думці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Вітчизни молодість мені.</w:t>
      </w:r>
    </w:p>
    <w:p w:rsidR="00E062D0" w:rsidRPr="00952067" w:rsidRDefault="00E062D0" w:rsidP="009E6409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952067">
        <w:rPr>
          <w:rFonts w:ascii="Times New Roman" w:hAnsi="Times New Roman"/>
          <w:b/>
          <w:sz w:val="28"/>
          <w:szCs w:val="28"/>
          <w:lang w:val="uk-UA"/>
        </w:rPr>
        <w:t>У глибину віків сягає мистецтво прикрашання одягу та різних виробів домашнього вжитку вишиванкою – візерунками, вишитими на полотні.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найпримітивнішого шитва на шкіряному одязі людей кам</w:t>
      </w:r>
      <w:r w:rsidRPr="00DA403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яного віку і до нашого сьогодення – такий шлях вишивання, один з найпоширеніших видів народної творчості.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Дедалі популярнішою стає вишивка в наш час.</w:t>
      </w:r>
    </w:p>
    <w:p w:rsidR="00E062D0" w:rsidRPr="00952067" w:rsidRDefault="00E062D0" w:rsidP="009E6409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952067">
        <w:rPr>
          <w:rFonts w:ascii="Times New Roman" w:hAnsi="Times New Roman"/>
          <w:b/>
          <w:sz w:val="28"/>
          <w:szCs w:val="28"/>
          <w:lang w:val="uk-UA"/>
        </w:rPr>
        <w:t xml:space="preserve">У нашому селі Красна Лука багато хто захоплюється вишивкою. Та є серед них одна, яка по-справжньому закохана у це чарівне дійство. Це Надія Василівна Гребеник. </w:t>
      </w:r>
    </w:p>
    <w:p w:rsidR="00E062D0" w:rsidRPr="00952067" w:rsidRDefault="00E062D0" w:rsidP="009E6409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952067">
        <w:rPr>
          <w:rFonts w:ascii="Times New Roman" w:hAnsi="Times New Roman"/>
          <w:b/>
          <w:sz w:val="28"/>
          <w:szCs w:val="28"/>
          <w:lang w:val="uk-UA"/>
        </w:rPr>
        <w:t>Вона, як та бджілка-трудівниця, встигає скрізь: і по г</w:t>
      </w:r>
      <w:r>
        <w:rPr>
          <w:rFonts w:ascii="Times New Roman" w:hAnsi="Times New Roman"/>
          <w:b/>
          <w:sz w:val="28"/>
          <w:szCs w:val="28"/>
          <w:lang w:val="uk-UA"/>
        </w:rPr>
        <w:t>осподарству, і на городі, і худі</w:t>
      </w:r>
      <w:r w:rsidRPr="00952067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952067">
        <w:rPr>
          <w:rFonts w:ascii="Times New Roman" w:hAnsi="Times New Roman"/>
          <w:b/>
          <w:sz w:val="28"/>
          <w:szCs w:val="28"/>
          <w:lang w:val="uk-UA"/>
        </w:rPr>
        <w:t>у попорати, і дітям пораду дати, і внукам казочку розказати, і неодмінно вишити новий візерунок на полотні.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 ця жінка присутня на нашому святі. Ми запрошуємо її до слова.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Надіє Василівно, звідки у вас ця любов до вишивки, розкажіть?                                                         </w:t>
      </w:r>
      <w:r w:rsidRPr="00952067">
        <w:rPr>
          <w:rFonts w:ascii="Times New Roman" w:hAnsi="Times New Roman"/>
          <w:i/>
          <w:sz w:val="28"/>
          <w:szCs w:val="28"/>
          <w:lang w:val="uk-UA"/>
        </w:rPr>
        <w:t>(її розповідь)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Дякуємо Вам.</w:t>
      </w:r>
    </w:p>
    <w:p w:rsidR="00E062D0" w:rsidRDefault="00E062D0" w:rsidP="00342C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Любов до вишивки Надія Василівна передає і своїм онукам. </w:t>
      </w:r>
    </w:p>
    <w:p w:rsidR="00E062D0" w:rsidRPr="00952067" w:rsidRDefault="00E062D0" w:rsidP="009E6409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952067">
        <w:rPr>
          <w:rFonts w:ascii="Times New Roman" w:hAnsi="Times New Roman"/>
          <w:b/>
          <w:sz w:val="28"/>
          <w:szCs w:val="28"/>
          <w:lang w:val="uk-UA"/>
        </w:rPr>
        <w:t>Завжди радісно, привітно і гостинно зустрічає вона всіх, хто завітає до неї додому. Тож і сьогодні вона запрошує  нас відвідати свій райський куточок, у якому немає такого місця, де б не красувалася вишивка.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Рушники, скільки їх вимережили невтомні руки Н. Василівни. Деякі з них представлені на нашій виставці. Н.Василівна разом з іншими рукодільницями нашого краю вишивала спільний рушник «Гадяцький ювілейний», присвячений 350-річчю підписання Гадяцького договору, укладеного за І. Виговського. </w:t>
      </w:r>
    </w:p>
    <w:p w:rsidR="00E062D0" w:rsidRDefault="00E062D0" w:rsidP="00F12505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9520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C0338D">
        <w:rPr>
          <w:rFonts w:ascii="Times New Roman" w:hAnsi="Times New Roman"/>
          <w:i/>
          <w:sz w:val="28"/>
          <w:szCs w:val="28"/>
          <w:lang w:val="uk-UA"/>
        </w:rPr>
        <w:t>Звучить вірш «Рушничок)</w:t>
      </w:r>
      <w:r>
        <w:rPr>
          <w:rFonts w:ascii="Times New Roman" w:hAnsi="Times New Roman"/>
          <w:i/>
          <w:sz w:val="28"/>
          <w:szCs w:val="28"/>
          <w:lang w:val="uk-UA"/>
        </w:rPr>
        <w:t>Павленко Р.</w:t>
      </w:r>
    </w:p>
    <w:p w:rsidR="00E062D0" w:rsidRDefault="00E062D0" w:rsidP="000129E3">
      <w:pPr>
        <w:rPr>
          <w:rFonts w:ascii="Times New Roman" w:hAnsi="Times New Roman"/>
          <w:b/>
          <w:sz w:val="28"/>
          <w:szCs w:val="28"/>
          <w:lang w:val="uk-UA"/>
        </w:rPr>
      </w:pPr>
      <w:r w:rsidRPr="00C0338D">
        <w:rPr>
          <w:rFonts w:ascii="Times New Roman" w:hAnsi="Times New Roman"/>
          <w:b/>
          <w:sz w:val="28"/>
          <w:szCs w:val="28"/>
          <w:lang w:val="uk-UA"/>
        </w:rPr>
        <w:t>Послухаймо пісню на слова О. Недовіса, музика В. Близнюка «Рушничок».</w:t>
      </w:r>
    </w:p>
    <w:p w:rsidR="00E062D0" w:rsidRPr="00D6308E" w:rsidRDefault="00E062D0" w:rsidP="000129E3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D6308E">
        <w:rPr>
          <w:rFonts w:ascii="Times New Roman" w:hAnsi="Times New Roman"/>
          <w:b/>
          <w:i/>
          <w:sz w:val="28"/>
          <w:szCs w:val="28"/>
          <w:lang w:val="uk-UA"/>
        </w:rPr>
        <w:t>(Звучить пісня)</w:t>
      </w: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щиро вдячні Вам, наша люба, невтомна трудівнице, за ваше вміння творити прекрасне. А Господь  нехай дарує Вам довгі роки життя, щоб ще і ще спалахували нові зорі на вашому шитті.</w:t>
      </w:r>
    </w:p>
    <w:p w:rsidR="00E062D0" w:rsidRDefault="00E062D0" w:rsidP="00DA403B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E062D0" w:rsidRDefault="00E062D0" w:rsidP="00DA403B">
      <w:pPr>
        <w:rPr>
          <w:rFonts w:ascii="Times New Roman" w:hAnsi="Times New Roman"/>
          <w:b/>
          <w:sz w:val="28"/>
          <w:szCs w:val="28"/>
          <w:lang w:val="uk-UA"/>
        </w:rPr>
      </w:pPr>
      <w:r w:rsidRPr="00C0338D">
        <w:rPr>
          <w:rFonts w:ascii="Times New Roman" w:hAnsi="Times New Roman"/>
          <w:b/>
          <w:sz w:val="28"/>
          <w:szCs w:val="28"/>
          <w:lang w:val="uk-UA"/>
        </w:rPr>
        <w:t>Добре було б, якби і в усіх сім*ях повернулися до прадавньої традиції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338D">
        <w:rPr>
          <w:rFonts w:ascii="Times New Roman" w:hAnsi="Times New Roman"/>
          <w:b/>
          <w:sz w:val="28"/>
          <w:szCs w:val="28"/>
          <w:lang w:val="uk-UA"/>
        </w:rPr>
        <w:t xml:space="preserve">вишивання. Якби більше людей одягали сьогодні вишиванки.Бо це наше, українське, і цим варто пишатися. Адже вишивка вирізняє нас серед сірого натовпу цивілізації. І ми переконані – українська вишивка ніколи не втратить своєї самобутньої цінності. </w:t>
      </w:r>
    </w:p>
    <w:p w:rsidR="00E062D0" w:rsidRDefault="00E062D0" w:rsidP="009E6409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E062D0" w:rsidRPr="00C0338D" w:rsidRDefault="00E062D0" w:rsidP="009E6409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E062D0" w:rsidRPr="00C0338D" w:rsidRDefault="00E062D0" w:rsidP="009E6409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E062D0" w:rsidRDefault="00E062D0" w:rsidP="009E6409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062D0" w:rsidRPr="00F12505" w:rsidRDefault="00E062D0" w:rsidP="00D6308E">
      <w:pPr>
        <w:rPr>
          <w:rFonts w:ascii="Times New Roman" w:hAnsi="Times New Roman"/>
          <w:b/>
          <w:sz w:val="28"/>
          <w:szCs w:val="28"/>
          <w:lang w:val="uk-UA"/>
        </w:rPr>
      </w:pPr>
      <w:r w:rsidRPr="00F12505">
        <w:rPr>
          <w:rFonts w:ascii="Times New Roman" w:hAnsi="Times New Roman"/>
          <w:b/>
          <w:sz w:val="28"/>
          <w:szCs w:val="28"/>
          <w:lang w:val="uk-UA"/>
        </w:rPr>
        <w:t>Перегорнемо наступну сторінку нашого журналу, яка називається «Я словом пісню вишию, мов долю»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(слайд)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Чарівна і свята Полтавська земля, земля радості і печалі, щедрості й краси. Споєна прекрасним словом і дзвінкою піснею, вона пробуджує із своїх глибин неміліючі джерела творчості, які вихлюпують із сердець людей барвистим словом і задушевною піснею. </w:t>
      </w:r>
    </w:p>
    <w:p w:rsidR="00E062D0" w:rsidRPr="00C0338D" w:rsidRDefault="00E062D0" w:rsidP="00D97316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C0338D">
        <w:rPr>
          <w:rFonts w:ascii="Times New Roman" w:hAnsi="Times New Roman"/>
          <w:b/>
          <w:sz w:val="28"/>
          <w:szCs w:val="28"/>
          <w:lang w:val="uk-UA"/>
        </w:rPr>
        <w:t xml:space="preserve">У повноводній творчій ріці Полтавського краю ніжно дзвенить чистий струмок художнього слова поета, прозаїка, педагога, члена Полтавської спілки </w:t>
      </w:r>
      <w:r w:rsidRPr="00C0338D">
        <w:rPr>
          <w:rFonts w:ascii="Times New Roman" w:hAnsi="Times New Roman"/>
          <w:b/>
          <w:sz w:val="28"/>
          <w:szCs w:val="28"/>
          <w:lang w:val="uk-UA"/>
        </w:rPr>
        <w:br/>
        <w:t>літераторів, голови культурно-мистецької спілки Гадяцького краю, редактора літературно-краєзнавчого альманаху «Мистецьке гроно» О.І. Недовіса.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 Іванович, маючи воістину Божий дар, на нинішньому поетичному олімпі Полтавщини серед інших магістрів слова вже кілька десятиліть живе і творить. Він – наш ніжний і тонкий лірик, і ми маємо вчитися у нього любові до України, до навколишнього світу, до людей.</w:t>
      </w:r>
    </w:p>
    <w:p w:rsidR="00E062D0" w:rsidRPr="00C0338D" w:rsidRDefault="00E062D0" w:rsidP="00D97316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C0338D">
        <w:rPr>
          <w:rFonts w:ascii="Times New Roman" w:hAnsi="Times New Roman"/>
          <w:b/>
          <w:sz w:val="28"/>
          <w:szCs w:val="28"/>
          <w:lang w:val="uk-UA"/>
        </w:rPr>
        <w:t>Я син землі, я в світ прийшов від Слова,</w:t>
      </w:r>
    </w:p>
    <w:p w:rsidR="00E062D0" w:rsidRPr="00C0338D" w:rsidRDefault="00E062D0" w:rsidP="00D97316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C0338D">
        <w:rPr>
          <w:rFonts w:ascii="Times New Roman" w:hAnsi="Times New Roman"/>
          <w:b/>
          <w:sz w:val="28"/>
          <w:szCs w:val="28"/>
          <w:lang w:val="uk-UA"/>
        </w:rPr>
        <w:t>Сплелись в мені всі пагони життя.</w:t>
      </w:r>
    </w:p>
    <w:p w:rsidR="00E062D0" w:rsidRPr="00C0338D" w:rsidRDefault="00E062D0" w:rsidP="00D97316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C0338D">
        <w:rPr>
          <w:rFonts w:ascii="Times New Roman" w:hAnsi="Times New Roman"/>
          <w:b/>
          <w:sz w:val="28"/>
          <w:szCs w:val="28"/>
          <w:lang w:val="uk-UA"/>
        </w:rPr>
        <w:t>Я син землі, де солов’їно мова,</w:t>
      </w:r>
    </w:p>
    <w:p w:rsidR="00E062D0" w:rsidRPr="00C0338D" w:rsidRDefault="00E062D0" w:rsidP="00D97316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C0338D">
        <w:rPr>
          <w:rFonts w:ascii="Times New Roman" w:hAnsi="Times New Roman"/>
          <w:b/>
          <w:sz w:val="28"/>
          <w:szCs w:val="28"/>
          <w:lang w:val="uk-UA"/>
        </w:rPr>
        <w:t>Мов на манишці мамине шиття.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 Недовіс народився у мальовничому селі Красна Лука у дружній хліборобській родині. Зростаючи серед дивовижної щедрої природи й чесних, працьовитих людей, він учився людяності, щирості, любові до рідного краю.</w:t>
      </w:r>
    </w:p>
    <w:p w:rsidR="00E062D0" w:rsidRPr="00FB074F" w:rsidRDefault="00E062D0" w:rsidP="00FB074F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C0338D">
        <w:rPr>
          <w:rFonts w:ascii="Times New Roman" w:hAnsi="Times New Roman"/>
          <w:b/>
          <w:sz w:val="28"/>
          <w:szCs w:val="28"/>
          <w:lang w:val="uk-UA"/>
        </w:rPr>
        <w:t xml:space="preserve">Наш земляк – автор поетичних збірок «Під світлом надії», «Не можу сказати «прощай», «Пізній сонях», «Вишнева заметіль», </w:t>
      </w:r>
      <w:r>
        <w:rPr>
          <w:rFonts w:ascii="Times New Roman" w:hAnsi="Times New Roman"/>
          <w:b/>
          <w:sz w:val="28"/>
          <w:szCs w:val="28"/>
          <w:lang w:val="uk-UA"/>
        </w:rPr>
        <w:t>«Благослови, душе моя, любов», «Веде душа забутими стежками», «Білий ангел моєї любові», фольклорної збірки «Понад Грунню пісня лине».</w:t>
      </w:r>
    </w:p>
    <w:p w:rsidR="00E062D0" w:rsidRDefault="00E062D0" w:rsidP="00D9731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Шановний О.Івановичу, дозвольте нам звернутися до Вас. Розкажіть про свої творчі плани, прочитайте свої улюблені вірші. </w:t>
      </w:r>
    </w:p>
    <w:p w:rsidR="00E062D0" w:rsidRPr="00FB074F" w:rsidRDefault="00E062D0" w:rsidP="00036846">
      <w:pPr>
        <w:ind w:firstLine="708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B074F">
        <w:rPr>
          <w:rFonts w:ascii="Times New Roman" w:hAnsi="Times New Roman"/>
          <w:i/>
          <w:sz w:val="28"/>
          <w:szCs w:val="28"/>
          <w:lang w:val="uk-UA"/>
        </w:rPr>
        <w:t>(виступ Недовіса)</w:t>
      </w:r>
    </w:p>
    <w:p w:rsidR="00E062D0" w:rsidRDefault="00E062D0" w:rsidP="00036846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Дякуємо Вам!</w:t>
      </w:r>
    </w:p>
    <w:p w:rsidR="00E062D0" w:rsidRDefault="00E062D0" w:rsidP="00036846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FB074F">
        <w:rPr>
          <w:rFonts w:ascii="Times New Roman" w:hAnsi="Times New Roman"/>
          <w:i/>
          <w:sz w:val="28"/>
          <w:szCs w:val="28"/>
          <w:lang w:val="uk-UA"/>
        </w:rPr>
        <w:t>(Діти читають його поезії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062D0" w:rsidRDefault="00E062D0" w:rsidP="00036846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62D0" w:rsidRDefault="00E062D0" w:rsidP="00036846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62D0" w:rsidRPr="00FB074F" w:rsidRDefault="00E062D0" w:rsidP="00D6308E">
      <w:pPr>
        <w:rPr>
          <w:rFonts w:ascii="Times New Roman" w:hAnsi="Times New Roman"/>
          <w:b/>
          <w:sz w:val="28"/>
          <w:szCs w:val="28"/>
          <w:lang w:val="uk-UA"/>
        </w:rPr>
      </w:pPr>
      <w:r w:rsidRPr="00FB074F">
        <w:rPr>
          <w:rFonts w:ascii="Times New Roman" w:hAnsi="Times New Roman"/>
          <w:b/>
          <w:sz w:val="28"/>
          <w:szCs w:val="28"/>
          <w:lang w:val="uk-UA"/>
        </w:rPr>
        <w:t>О.Недовіс творчо співпрацює з композиторами Володимиром Близнюком, Сергієм Авдєєвим, Григорієм  Харковиною, Валентиною Бондаренко, є автором текстів багатьох пісень. З їх творчої майстерні вийшли у світ близько сотні пісенних творів. Він є автором гімну Гадяцького краю. Тож запрошуємо вас у музично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FB074F">
        <w:rPr>
          <w:rFonts w:ascii="Times New Roman" w:hAnsi="Times New Roman"/>
          <w:b/>
          <w:sz w:val="28"/>
          <w:szCs w:val="28"/>
          <w:lang w:val="uk-UA"/>
        </w:rPr>
        <w:t xml:space="preserve"> поетичний світ земляка.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(слайд)</w:t>
      </w:r>
    </w:p>
    <w:p w:rsidR="00E062D0" w:rsidRDefault="00E062D0" w:rsidP="00036846">
      <w:pPr>
        <w:ind w:firstLine="708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B074F">
        <w:rPr>
          <w:rFonts w:ascii="Times New Roman" w:hAnsi="Times New Roman"/>
          <w:i/>
          <w:sz w:val="28"/>
          <w:szCs w:val="28"/>
          <w:lang w:val="uk-UA"/>
        </w:rPr>
        <w:t>(звучать пісні)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«Мамині слова»</w:t>
      </w:r>
    </w:p>
    <w:p w:rsidR="00E062D0" w:rsidRDefault="00E062D0" w:rsidP="00FB074F">
      <w:pPr>
        <w:ind w:firstLine="708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«Лесені джерела»                                                                 </w:t>
      </w:r>
    </w:p>
    <w:p w:rsidR="00E062D0" w:rsidRPr="006975C4" w:rsidRDefault="00E062D0" w:rsidP="006975C4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вдячні, Вам Олександре Івановичу, за подаровані хвилини ніжні й теплі. Бажаємо міцного здоров’я, творчого натхнення і здійснення всіх мрій.</w:t>
      </w:r>
    </w:p>
    <w:p w:rsidR="00E062D0" w:rsidRPr="00FB074F" w:rsidRDefault="00E062D0" w:rsidP="00036846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FB074F">
        <w:rPr>
          <w:rFonts w:ascii="Times New Roman" w:hAnsi="Times New Roman"/>
          <w:b/>
          <w:sz w:val="28"/>
          <w:szCs w:val="28"/>
          <w:lang w:val="uk-UA"/>
        </w:rPr>
        <w:t>Джерелом наснаги і любові була для учнів шкіл району літературна студія «Провесінь», якою керував О.Іванович. Тут проростали перші поетичні пагони юних шанувальників прекрасного, що згодом заквітнуть над Гадяччиною іменами Діани Лагути з Великих Будищ, Марини Титаренко із Сар, Ілони Вовк і Жанни Лупинос із Гадяча та нашої землячки Наталії Юник.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(слайд)</w:t>
      </w:r>
    </w:p>
    <w:p w:rsidR="00E062D0" w:rsidRDefault="00E062D0" w:rsidP="00FB074F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«Моє село – це світ моєї шани,</w:t>
      </w:r>
    </w:p>
    <w:p w:rsidR="00E062D0" w:rsidRDefault="00E062D0" w:rsidP="00FB074F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Колиска із моїх юнацьких днів», - напише Наталія Юник в одному з віршів. Народившись у 1993 році в Красній Луці, вона зі шкільних років стала улюбленицею його величності Слова. Друкувалася в районній та обласній періодиці, альманасі «Мистецьке гроно», була переможцем поетичного конкурсу на обласному святі «Дивоцвіт Лесиного гаю».</w:t>
      </w:r>
    </w:p>
    <w:p w:rsidR="00E062D0" w:rsidRPr="00FB074F" w:rsidRDefault="00E062D0" w:rsidP="00B018F2">
      <w:pPr>
        <w:ind w:firstLine="708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B074F">
        <w:rPr>
          <w:rFonts w:ascii="Times New Roman" w:hAnsi="Times New Roman"/>
          <w:i/>
          <w:sz w:val="28"/>
          <w:szCs w:val="28"/>
          <w:lang w:val="uk-UA"/>
        </w:rPr>
        <w:t>(звучить вірш)</w:t>
      </w:r>
    </w:p>
    <w:p w:rsidR="00E062D0" w:rsidRPr="003F5BB8" w:rsidRDefault="00E062D0" w:rsidP="00B018F2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F5BB8">
        <w:rPr>
          <w:rFonts w:ascii="Times New Roman" w:hAnsi="Times New Roman"/>
          <w:b/>
          <w:sz w:val="28"/>
          <w:szCs w:val="28"/>
          <w:lang w:val="uk-UA"/>
        </w:rPr>
        <w:t xml:space="preserve">Живи для світу і люби </w:t>
      </w:r>
    </w:p>
    <w:p w:rsidR="00E062D0" w:rsidRPr="003F5BB8" w:rsidRDefault="00E062D0" w:rsidP="00B018F2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F5BB8">
        <w:rPr>
          <w:rFonts w:ascii="Times New Roman" w:hAnsi="Times New Roman"/>
          <w:b/>
          <w:sz w:val="28"/>
          <w:szCs w:val="28"/>
          <w:lang w:val="uk-UA"/>
        </w:rPr>
        <w:t>Травинку й землю, сонце й зливу.</w:t>
      </w:r>
    </w:p>
    <w:p w:rsidR="00E062D0" w:rsidRPr="003F5BB8" w:rsidRDefault="00E062D0" w:rsidP="00B018F2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F5BB8">
        <w:rPr>
          <w:rFonts w:ascii="Times New Roman" w:hAnsi="Times New Roman"/>
          <w:b/>
          <w:sz w:val="28"/>
          <w:szCs w:val="28"/>
          <w:lang w:val="uk-UA"/>
        </w:rPr>
        <w:t>Для себе щастя віднайди,</w:t>
      </w:r>
    </w:p>
    <w:p w:rsidR="00E062D0" w:rsidRPr="003F5BB8" w:rsidRDefault="00E062D0" w:rsidP="00B018F2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F5BB8">
        <w:rPr>
          <w:rFonts w:ascii="Times New Roman" w:hAnsi="Times New Roman"/>
          <w:b/>
          <w:sz w:val="28"/>
          <w:szCs w:val="28"/>
          <w:lang w:val="uk-UA"/>
        </w:rPr>
        <w:t>Таке бажане й таке миле, - звертається до всіх людей Аліна Кулеба, випускниця нашої школи.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(слайд)</w:t>
      </w:r>
    </w:p>
    <w:p w:rsidR="00E062D0" w:rsidRPr="00D6308E" w:rsidRDefault="00E062D0" w:rsidP="00B018F2">
      <w:pPr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Вона має своє особливе світобачення, філософське осмислення дійсності, яке виливається на папір віршованими рядками. Люблячи поезію, Аліна була неодноразовим учасником та переможцем обласного літературно-мистецького свята «Дивоцвіт Лесиного гаю». Послухаймо один з її віршів.   </w:t>
      </w:r>
      <w:r w:rsidRPr="00D6308E">
        <w:rPr>
          <w:rFonts w:ascii="Times New Roman" w:hAnsi="Times New Roman"/>
          <w:b/>
          <w:i/>
          <w:sz w:val="28"/>
          <w:szCs w:val="28"/>
          <w:lang w:val="uk-UA"/>
        </w:rPr>
        <w:t>(Звучить вірш)</w:t>
      </w:r>
    </w:p>
    <w:p w:rsidR="00E062D0" w:rsidRPr="00D6308E" w:rsidRDefault="00E062D0" w:rsidP="0098311B">
      <w:pPr>
        <w:widowControl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062D0" w:rsidRDefault="00E062D0" w:rsidP="0098311B">
      <w:pPr>
        <w:widowControl w:val="0"/>
        <w:rPr>
          <w:rFonts w:ascii="Times New Roman" w:hAnsi="Times New Roman"/>
          <w:sz w:val="28"/>
          <w:szCs w:val="28"/>
          <w:lang w:val="uk-UA"/>
        </w:rPr>
      </w:pPr>
      <w:r w:rsidRPr="00396C3A">
        <w:rPr>
          <w:rFonts w:ascii="Times New Roman" w:hAnsi="Times New Roman"/>
          <w:b/>
          <w:sz w:val="28"/>
          <w:szCs w:val="28"/>
          <w:lang w:val="uk-UA"/>
        </w:rPr>
        <w:t>Світе поезії! Який ти величний і чарівний. Ти вабиш до себе розмаїттям         своїм, чаруєш вишуканим словом і наповнюєш душу трепетно-свіжими відчуттями чогось казкового і непізнанного. Ти хоч   раз у житті даєш можливість кожному доторкнутися до себе серцем, напитися з твоїх одвічно-чистих криниць. Ця мить прийшла і до Сніжани Рясенчук, учениці 9 класу нашої школи. І вона не пропустила цієї жаданої зустрічі, а щиро і трепетно взяла у свої дитячі долоні джерельної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C3A">
        <w:rPr>
          <w:rFonts w:ascii="Times New Roman" w:hAnsi="Times New Roman"/>
          <w:b/>
          <w:sz w:val="28"/>
          <w:szCs w:val="28"/>
          <w:lang w:val="uk-UA"/>
        </w:rPr>
        <w:t>води поезії і вихлюпнула її на папір поетично-пісенним словом.</w:t>
      </w:r>
    </w:p>
    <w:p w:rsidR="00E062D0" w:rsidRDefault="00E062D0" w:rsidP="0098311B">
      <w:pPr>
        <w:widowContro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Презентуючи першу власну збірку «Поезії струни чарівні торкнулись моєї душі», вона стала переможцем конкурсу-захисту робіт МАН у секції «Літературна творчість», також виборола перші місця в районних конкурсах «Чистий промінь Лесиного слова» та «Захистимо країну від лиха».</w:t>
      </w:r>
    </w:p>
    <w:p w:rsidR="00E062D0" w:rsidRDefault="00E062D0" w:rsidP="0098311B">
      <w:pPr>
        <w:widowContro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Сніжана хоче подарувати нам свої вірші. </w:t>
      </w:r>
    </w:p>
    <w:p w:rsidR="00E062D0" w:rsidRDefault="00E062D0" w:rsidP="00EB14DF">
      <w:pPr>
        <w:widowControl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 Вірші )</w:t>
      </w:r>
    </w:p>
    <w:p w:rsidR="00E062D0" w:rsidRDefault="00E062D0" w:rsidP="00EB14DF">
      <w:pPr>
        <w:widowContro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Чарівність, простота й мелодійність віршів Сніжани спонукала самодіяльного композитора Володимира Близнюка до створення пісень «Рідна хата», «Мамі», «Осінь золотава». Послухаймо дві з них. </w:t>
      </w:r>
    </w:p>
    <w:p w:rsidR="00E062D0" w:rsidRPr="00EB14DF" w:rsidRDefault="00E062D0" w:rsidP="00EB14DF">
      <w:pPr>
        <w:widowControl w:val="0"/>
        <w:rPr>
          <w:rFonts w:ascii="Times New Roman" w:hAnsi="Times New Roman"/>
          <w:i/>
          <w:sz w:val="28"/>
          <w:szCs w:val="28"/>
          <w:lang w:val="uk-UA"/>
        </w:rPr>
      </w:pPr>
      <w:r w:rsidRPr="00EB14DF">
        <w:rPr>
          <w:rFonts w:ascii="Times New Roman" w:hAnsi="Times New Roman"/>
          <w:i/>
          <w:sz w:val="28"/>
          <w:szCs w:val="28"/>
          <w:lang w:val="uk-UA"/>
        </w:rPr>
        <w:t>(звучать пісні)</w:t>
      </w:r>
    </w:p>
    <w:p w:rsidR="00E062D0" w:rsidRDefault="00E062D0" w:rsidP="0098311B">
      <w:pPr>
        <w:widowControl w:val="0"/>
        <w:rPr>
          <w:rFonts w:ascii="Times New Roman" w:hAnsi="Times New Roman"/>
          <w:i/>
          <w:sz w:val="28"/>
          <w:szCs w:val="28"/>
          <w:lang w:val="uk-UA"/>
        </w:rPr>
      </w:pPr>
    </w:p>
    <w:p w:rsidR="00E062D0" w:rsidRPr="00396C3A" w:rsidRDefault="00E062D0" w:rsidP="0098311B">
      <w:pPr>
        <w:widowControl w:val="0"/>
        <w:rPr>
          <w:rFonts w:ascii="Times New Roman" w:hAnsi="Times New Roman"/>
          <w:i/>
          <w:sz w:val="28"/>
          <w:szCs w:val="28"/>
          <w:lang w:val="uk-UA"/>
        </w:rPr>
      </w:pPr>
    </w:p>
    <w:p w:rsidR="00E062D0" w:rsidRDefault="00E062D0" w:rsidP="00F11071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96C3A">
        <w:rPr>
          <w:rFonts w:ascii="Times New Roman" w:hAnsi="Times New Roman"/>
          <w:b/>
          <w:sz w:val="28"/>
          <w:szCs w:val="28"/>
          <w:lang w:val="uk-UA"/>
        </w:rPr>
        <w:t>Гордістю та окрасою нашого села є народний самодіяльний хор Краснолуцького сільського будинку культури. Керівник іван Сліпченко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062D0" w:rsidRDefault="00E062D0" w:rsidP="00F11071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Народний хор є постійним учасником районних звітів, неодноразово виступав у столиці. Звання народного присвоєно у 2000 році.</w:t>
      </w:r>
    </w:p>
    <w:p w:rsidR="00E062D0" w:rsidRPr="00396C3A" w:rsidRDefault="00E062D0" w:rsidP="00F11071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96C3A">
        <w:rPr>
          <w:rFonts w:ascii="Times New Roman" w:hAnsi="Times New Roman"/>
          <w:b/>
          <w:sz w:val="28"/>
          <w:szCs w:val="28"/>
          <w:lang w:val="uk-UA"/>
        </w:rPr>
        <w:t>У виконанні учасників хору сьогодні уже прозвучала пісня на слова О.Недовіса, музика Володимира Близнюка «Село моє Красна Лука», яка стала гімном нашого краю.</w:t>
      </w:r>
    </w:p>
    <w:p w:rsidR="00E062D0" w:rsidRDefault="00E062D0" w:rsidP="00F11071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будинку культури діє народний самодіяльний ансамбль «Берегиня». Він є призером обласних та районних звітів, виступав на сценах різних міст та областей України, голос учасників ансамблю лунав зі сцени столиці.</w:t>
      </w:r>
    </w:p>
    <w:p w:rsidR="00E062D0" w:rsidRDefault="00E062D0" w:rsidP="00F11071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96C3A">
        <w:rPr>
          <w:rFonts w:ascii="Times New Roman" w:hAnsi="Times New Roman"/>
          <w:b/>
          <w:sz w:val="28"/>
          <w:szCs w:val="28"/>
          <w:lang w:val="uk-UA"/>
        </w:rPr>
        <w:t>Тож запрошуємо Вас, любі наші артисти, подарувати нам свою пісню.</w:t>
      </w:r>
    </w:p>
    <w:p w:rsidR="00E062D0" w:rsidRDefault="00E062D0" w:rsidP="00F11071">
      <w:pPr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396C3A">
        <w:rPr>
          <w:rFonts w:ascii="Times New Roman" w:hAnsi="Times New Roman"/>
          <w:b/>
          <w:i/>
          <w:sz w:val="28"/>
          <w:szCs w:val="28"/>
          <w:lang w:val="uk-UA"/>
        </w:rPr>
        <w:t>( Звучить пісня)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(слайд)</w:t>
      </w:r>
    </w:p>
    <w:p w:rsidR="00E062D0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Говорячи про таланти нашого села, ми не можемо не згадати про ту жінку, яку по праву називають «пісенним голосом України». Це Тамара Костівна Борсук.</w:t>
      </w:r>
    </w:p>
    <w:p w:rsidR="00E062D0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свій талант має звання та численні нагороди.     (слайд)</w:t>
      </w:r>
    </w:p>
    <w:p w:rsidR="00E062D0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</w:p>
    <w:p w:rsidR="00E062D0" w:rsidRDefault="00E062D0" w:rsidP="00E3503F">
      <w:pPr>
        <w:rPr>
          <w:rFonts w:ascii="Times New Roman" w:hAnsi="Times New Roman"/>
          <w:b/>
          <w:sz w:val="28"/>
          <w:szCs w:val="28"/>
          <w:lang w:val="uk-UA"/>
        </w:rPr>
      </w:pPr>
      <w:r w:rsidRPr="00E17BD7">
        <w:rPr>
          <w:rFonts w:ascii="Times New Roman" w:hAnsi="Times New Roman"/>
          <w:b/>
          <w:sz w:val="28"/>
          <w:szCs w:val="28"/>
          <w:lang w:val="uk-UA"/>
        </w:rPr>
        <w:t>Коли чарівний голос навіки змовк, залишившись болючим відгуком у серцях односельців, в душі О. Недовіса народилися поетичні слова, які переплелися з гіркотою втрати і вилилися на папір рядками.</w:t>
      </w:r>
    </w:p>
    <w:p w:rsidR="00E062D0" w:rsidRPr="00E17BD7" w:rsidRDefault="00E062D0" w:rsidP="00E3503F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17BD7">
        <w:rPr>
          <w:rFonts w:ascii="Times New Roman" w:hAnsi="Times New Roman"/>
          <w:b/>
          <w:i/>
          <w:sz w:val="28"/>
          <w:szCs w:val="28"/>
          <w:lang w:val="uk-UA"/>
        </w:rPr>
        <w:t>(Звучить вірш)</w:t>
      </w:r>
    </w:p>
    <w:p w:rsidR="00E062D0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Увічнює образ Тамари Костівни у вишивці нині наша майстриня, Надія Василівна. І незабаром поруч з її вишивками з</w:t>
      </w:r>
      <w:r w:rsidRPr="00C94FE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явиться вишитий портрет Тамари Костівни.</w:t>
      </w:r>
    </w:p>
    <w:p w:rsidR="00E062D0" w:rsidRPr="00E17BD7" w:rsidRDefault="00E062D0" w:rsidP="00E3503F">
      <w:pPr>
        <w:rPr>
          <w:rFonts w:ascii="Times New Roman" w:hAnsi="Times New Roman"/>
          <w:i/>
          <w:sz w:val="28"/>
          <w:szCs w:val="28"/>
          <w:lang w:val="uk-UA"/>
        </w:rPr>
      </w:pPr>
      <w:r w:rsidRPr="00E17BD7">
        <w:rPr>
          <w:rFonts w:ascii="Times New Roman" w:hAnsi="Times New Roman"/>
          <w:i/>
          <w:sz w:val="28"/>
          <w:szCs w:val="28"/>
          <w:lang w:val="uk-UA"/>
        </w:rPr>
        <w:t>(Відео .Співає Борсук Т. К.)</w:t>
      </w:r>
    </w:p>
    <w:p w:rsidR="00E062D0" w:rsidRPr="00E17BD7" w:rsidRDefault="00E062D0" w:rsidP="00E3503F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E062D0" w:rsidRPr="00E17BD7" w:rsidRDefault="00E062D0" w:rsidP="00E3503F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E062D0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</w:p>
    <w:p w:rsidR="00E062D0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</w:p>
    <w:p w:rsidR="00E062D0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</w:p>
    <w:p w:rsidR="00E062D0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</w:p>
    <w:p w:rsidR="00E062D0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</w:p>
    <w:p w:rsidR="00E062D0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</w:p>
    <w:p w:rsidR="00E062D0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</w:p>
    <w:p w:rsidR="00E062D0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</w:p>
    <w:p w:rsidR="00E062D0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</w:p>
    <w:p w:rsidR="00E062D0" w:rsidRPr="00C94FE4" w:rsidRDefault="00E062D0" w:rsidP="00E3503F">
      <w:pPr>
        <w:rPr>
          <w:rFonts w:ascii="Times New Roman" w:hAnsi="Times New Roman"/>
          <w:sz w:val="28"/>
          <w:szCs w:val="28"/>
          <w:lang w:val="uk-UA"/>
        </w:rPr>
      </w:pPr>
    </w:p>
    <w:p w:rsidR="00E062D0" w:rsidRDefault="00E062D0" w:rsidP="00C94FE4">
      <w:pPr>
        <w:rPr>
          <w:rFonts w:ascii="Times New Roman" w:hAnsi="Times New Roman"/>
          <w:sz w:val="28"/>
          <w:szCs w:val="28"/>
          <w:lang w:val="uk-UA"/>
        </w:rPr>
      </w:pPr>
    </w:p>
    <w:p w:rsidR="00E062D0" w:rsidRPr="00F12505" w:rsidRDefault="00E062D0" w:rsidP="00C94FE4">
      <w:pPr>
        <w:rPr>
          <w:rFonts w:ascii="Times New Roman" w:hAnsi="Times New Roman"/>
          <w:b/>
          <w:sz w:val="28"/>
          <w:szCs w:val="28"/>
          <w:lang w:val="uk-UA"/>
        </w:rPr>
      </w:pPr>
      <w:r w:rsidRPr="00F12505">
        <w:rPr>
          <w:rFonts w:ascii="Times New Roman" w:hAnsi="Times New Roman"/>
          <w:b/>
          <w:sz w:val="28"/>
          <w:szCs w:val="28"/>
          <w:lang w:val="uk-UA"/>
        </w:rPr>
        <w:t>Наступна сторінка журналу «Патріоти нашого краю»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(слайд)</w:t>
      </w:r>
    </w:p>
    <w:p w:rsidR="00E062D0" w:rsidRDefault="00E062D0" w:rsidP="009544AB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  хочеться миру, так хочеться жить і творить, </w:t>
      </w:r>
    </w:p>
    <w:p w:rsidR="00E062D0" w:rsidRDefault="00E062D0" w:rsidP="009544AB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  хочеться бачити синюю неба блакить,</w:t>
      </w:r>
    </w:p>
    <w:p w:rsidR="00E062D0" w:rsidRDefault="00E062D0" w:rsidP="009544AB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ворог нещадний знов на землю мою зазіхає,</w:t>
      </w:r>
    </w:p>
    <w:p w:rsidR="00E062D0" w:rsidRDefault="00E062D0" w:rsidP="009544AB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Воїн бере до рук автомат й безстрашно її захищає.</w:t>
      </w:r>
    </w:p>
    <w:p w:rsidR="00E062D0" w:rsidRPr="00E17BD7" w:rsidRDefault="00E062D0" w:rsidP="009544A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E17BD7">
        <w:rPr>
          <w:rFonts w:ascii="Times New Roman" w:hAnsi="Times New Roman"/>
          <w:b/>
          <w:sz w:val="28"/>
          <w:szCs w:val="28"/>
          <w:lang w:val="uk-UA"/>
        </w:rPr>
        <w:t>Війна. Неоголошена війна на Сході України чорним птахом увірвалася в наше сьогодення. Вчорашні сини, батьки, чоловіки, брати сьогодні стали воїнами.</w:t>
      </w:r>
    </w:p>
    <w:p w:rsidR="00E062D0" w:rsidRDefault="00E062D0" w:rsidP="009544AB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зоні АТО воювали наші односельці: Павлюченко Олександр Євгенійович, Кусайло Олександр Васильович, Ларченко Віктор Петрович, Денисенко Сергій Іванович, Коркішко Григорій Петрович, Таран Юрій Петрович.</w:t>
      </w:r>
    </w:p>
    <w:p w:rsidR="00E062D0" w:rsidRDefault="00E062D0" w:rsidP="009544A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E17BD7">
        <w:rPr>
          <w:rFonts w:ascii="Times New Roman" w:hAnsi="Times New Roman"/>
          <w:b/>
          <w:sz w:val="28"/>
          <w:szCs w:val="28"/>
          <w:lang w:val="uk-UA"/>
        </w:rPr>
        <w:t>Ми щиро вдячні нашим землякам за їх мужність, відвагу. Самопожертву заради порятунку своєї Вітчизни.</w:t>
      </w:r>
    </w:p>
    <w:p w:rsidR="00E062D0" w:rsidRPr="00E17BD7" w:rsidRDefault="00E062D0" w:rsidP="009544A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(слайд)</w:t>
      </w:r>
    </w:p>
    <w:p w:rsidR="00E062D0" w:rsidRDefault="00E062D0" w:rsidP="009544AB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Справжнім патріотом свого краю, рідною і дорогою людиною для нас був і залишається наш земляк Микола Іванович Сергієнко.</w:t>
      </w:r>
    </w:p>
    <w:p w:rsidR="00E062D0" w:rsidRPr="00E17BD7" w:rsidRDefault="00E062D0" w:rsidP="00D97316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E17BD7">
        <w:rPr>
          <w:rFonts w:ascii="Times New Roman" w:hAnsi="Times New Roman"/>
          <w:b/>
          <w:sz w:val="28"/>
          <w:szCs w:val="28"/>
          <w:lang w:val="uk-UA"/>
        </w:rPr>
        <w:t xml:space="preserve">Народився Микола Іванович в селі Красна Лука, навчався в місцевій школі, закінчив інститут інженерів залізничного транспорту в місті Харкові. Все своє життя присвятив улюбленій справі, займав високі керівні посади. Був начальником Придніпровської залізниці та заступником Генерального директора Укрзалізниці. </w:t>
      </w:r>
    </w:p>
    <w:p w:rsidR="00E062D0" w:rsidRDefault="00E062D0" w:rsidP="00BF3FCB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доблесну і добросовісну працю має нагороди та відзнаки: «Почесний залізничник», «Знак залізничної слави ІІІ ступеня», Почесну Грамоту Кабінету Міністрів України, Лауреат Державної премії України у галузі науки та техніки, заслужений працівник транспорту України.</w:t>
      </w:r>
    </w:p>
    <w:p w:rsidR="00E062D0" w:rsidRDefault="00E062D0" w:rsidP="00BF3FC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E17BD7">
        <w:rPr>
          <w:rFonts w:ascii="Times New Roman" w:hAnsi="Times New Roman"/>
          <w:b/>
          <w:sz w:val="28"/>
          <w:szCs w:val="28"/>
          <w:lang w:val="uk-UA"/>
        </w:rPr>
        <w:t>Занадто рано перестало битися серце нашого славного земляка М.І. Сергієнка. Його смерть стала важкою і непоправною втратою для всіх, хто знав і працював разом із ним, любив і цінував його. М. Іванович був світлою людиною, яка мудрою порадою, допомогою підтримувала багатьох людей.</w:t>
      </w:r>
    </w:p>
    <w:p w:rsidR="00E062D0" w:rsidRDefault="00E062D0" w:rsidP="00BF3FC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E062D0" w:rsidRPr="00E17BD7" w:rsidRDefault="00E062D0" w:rsidP="00BF3FC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E062D0" w:rsidRDefault="00E062D0" w:rsidP="00BF3FCB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Трагедія родини Сергієнків – це трагедія нашого села, всієї України. За допомогою Краснолуцької сільської ради на приміщенні школи встановлено меморіальну дошку, яка увічнює пам’ять про нашого випускника. На ній викарбувано слова, в яких відбивається вся життєва позиція М.Івановича.</w:t>
      </w:r>
    </w:p>
    <w:p w:rsidR="00E062D0" w:rsidRDefault="00E062D0" w:rsidP="00BF3FCB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рідного краю,</w:t>
      </w:r>
    </w:p>
    <w:p w:rsidR="00E062D0" w:rsidRDefault="00E062D0" w:rsidP="00BF3FCB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неньки Вкраїни</w:t>
      </w:r>
    </w:p>
    <w:p w:rsidR="00E062D0" w:rsidRDefault="00E062D0" w:rsidP="00BF3FCB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силу, і душу свою положив.</w:t>
      </w:r>
    </w:p>
    <w:p w:rsidR="00E062D0" w:rsidRDefault="00E062D0" w:rsidP="00BF3FCB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ждав, яка буде за те йому плата,</w:t>
      </w:r>
    </w:p>
    <w:p w:rsidR="00E062D0" w:rsidRDefault="00E062D0" w:rsidP="00BF3FCB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Ніякої плати не ждав – а служив…       (слайд)</w:t>
      </w:r>
    </w:p>
    <w:p w:rsidR="00E062D0" w:rsidRPr="00E17BD7" w:rsidRDefault="00E062D0" w:rsidP="00BF3FC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E17BD7">
        <w:rPr>
          <w:rFonts w:ascii="Times New Roman" w:hAnsi="Times New Roman"/>
          <w:b/>
          <w:sz w:val="28"/>
          <w:szCs w:val="28"/>
          <w:lang w:val="uk-UA"/>
        </w:rPr>
        <w:t>М.Іванович та О.Іванович були хорошими друзями, з радістю приймав М. Іванович не хитрі подарунки від поета-сусіда – його збірочки віршів. Тож і сьогодні дар</w:t>
      </w:r>
      <w:r>
        <w:rPr>
          <w:rFonts w:ascii="Times New Roman" w:hAnsi="Times New Roman"/>
          <w:b/>
          <w:sz w:val="28"/>
          <w:szCs w:val="28"/>
          <w:lang w:val="uk-UA"/>
        </w:rPr>
        <w:t>ує О.Іванович поезію своєму товаришу, яку, на жаль, той</w:t>
      </w:r>
      <w:r w:rsidRPr="00E17BD7">
        <w:rPr>
          <w:rFonts w:ascii="Times New Roman" w:hAnsi="Times New Roman"/>
          <w:b/>
          <w:sz w:val="28"/>
          <w:szCs w:val="28"/>
          <w:lang w:val="uk-UA"/>
        </w:rPr>
        <w:t xml:space="preserve"> ніколи не почує.</w:t>
      </w:r>
    </w:p>
    <w:p w:rsidR="00E062D0" w:rsidRDefault="00E062D0" w:rsidP="00CF4925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E17BD7">
        <w:rPr>
          <w:rFonts w:ascii="Times New Roman" w:hAnsi="Times New Roman"/>
          <w:i/>
          <w:sz w:val="28"/>
          <w:szCs w:val="28"/>
          <w:lang w:val="uk-UA"/>
        </w:rPr>
        <w:t>звучить вірш)</w:t>
      </w:r>
    </w:p>
    <w:p w:rsidR="00E062D0" w:rsidRDefault="00E062D0" w:rsidP="00CF4925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Ніхто і ніколи не зможе змиритися з втратою. Ми учні, вчителі та батьки щиро вдячні Миколі Івановичу за цю неперевершену красу, яку він подарував нам. Адже наша школа завдяки йому, стала окрасою не лише села та району, а й області. Схиляємо низько голови в пошані. </w:t>
      </w:r>
    </w:p>
    <w:p w:rsidR="00E062D0" w:rsidRPr="00E17BD7" w:rsidRDefault="00E062D0" w:rsidP="006975C4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E062D0" w:rsidRDefault="00E062D0" w:rsidP="00E17BD7">
      <w:pPr>
        <w:rPr>
          <w:rFonts w:ascii="Times New Roman" w:hAnsi="Times New Roman"/>
          <w:sz w:val="28"/>
          <w:szCs w:val="28"/>
          <w:lang w:val="uk-UA"/>
        </w:rPr>
      </w:pPr>
    </w:p>
    <w:p w:rsidR="00E062D0" w:rsidRPr="00E17BD7" w:rsidRDefault="00E062D0" w:rsidP="00CF4925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E17BD7">
        <w:rPr>
          <w:rFonts w:ascii="Times New Roman" w:hAnsi="Times New Roman"/>
          <w:b/>
          <w:sz w:val="28"/>
          <w:szCs w:val="28"/>
          <w:lang w:val="uk-UA"/>
        </w:rPr>
        <w:t xml:space="preserve"> Ось і перегорнуто останню сторінку нашого журналу. Ми ще раз переконалися, що Краснолуцька земля багата талановитими людьми, героями, патріотами. Тож пишаймося тим, що ми живемо на такій землі. </w:t>
      </w:r>
      <w:r>
        <w:rPr>
          <w:rFonts w:ascii="Times New Roman" w:hAnsi="Times New Roman"/>
          <w:b/>
          <w:sz w:val="28"/>
          <w:szCs w:val="28"/>
          <w:lang w:val="uk-UA"/>
        </w:rPr>
        <w:t>І будьмо горді за свою Батьківщину!</w:t>
      </w:r>
      <w:bookmarkStart w:id="0" w:name="_GoBack"/>
      <w:bookmarkEnd w:id="0"/>
    </w:p>
    <w:p w:rsidR="00E062D0" w:rsidRPr="00D97316" w:rsidRDefault="00E062D0" w:rsidP="00CF4925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Дякуємо за увагу! До нових зустрічей!         (слайд)</w:t>
      </w:r>
    </w:p>
    <w:sectPr w:rsidR="00E062D0" w:rsidRPr="00D97316" w:rsidSect="00A014C3">
      <w:headerReference w:type="even" r:id="rId6"/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D0" w:rsidRDefault="00E062D0">
      <w:r>
        <w:separator/>
      </w:r>
    </w:p>
  </w:endnote>
  <w:endnote w:type="continuationSeparator" w:id="0">
    <w:p w:rsidR="00E062D0" w:rsidRDefault="00E0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D0" w:rsidRDefault="00E062D0">
      <w:r>
        <w:separator/>
      </w:r>
    </w:p>
  </w:footnote>
  <w:footnote w:type="continuationSeparator" w:id="0">
    <w:p w:rsidR="00E062D0" w:rsidRDefault="00E06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D0" w:rsidRDefault="00E062D0" w:rsidP="00A140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2D0" w:rsidRDefault="00E062D0" w:rsidP="00DA403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D0" w:rsidRDefault="00E062D0" w:rsidP="00A140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62D0" w:rsidRDefault="00E062D0" w:rsidP="00DA403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4FC"/>
    <w:rsid w:val="000129E3"/>
    <w:rsid w:val="00036846"/>
    <w:rsid w:val="00061BC1"/>
    <w:rsid w:val="00080FED"/>
    <w:rsid w:val="00133418"/>
    <w:rsid w:val="00242A1B"/>
    <w:rsid w:val="002E68F7"/>
    <w:rsid w:val="003142E2"/>
    <w:rsid w:val="00317FBE"/>
    <w:rsid w:val="0033080F"/>
    <w:rsid w:val="00342CFB"/>
    <w:rsid w:val="003544FC"/>
    <w:rsid w:val="00396C3A"/>
    <w:rsid w:val="003F5BB8"/>
    <w:rsid w:val="00415C22"/>
    <w:rsid w:val="0044439B"/>
    <w:rsid w:val="004B06A8"/>
    <w:rsid w:val="004C4555"/>
    <w:rsid w:val="004F528E"/>
    <w:rsid w:val="005615A8"/>
    <w:rsid w:val="005645D8"/>
    <w:rsid w:val="006975C4"/>
    <w:rsid w:val="006A3439"/>
    <w:rsid w:val="006E1736"/>
    <w:rsid w:val="007B17D5"/>
    <w:rsid w:val="008359EA"/>
    <w:rsid w:val="00882FE3"/>
    <w:rsid w:val="008F71D6"/>
    <w:rsid w:val="00917F7A"/>
    <w:rsid w:val="00952067"/>
    <w:rsid w:val="009544AB"/>
    <w:rsid w:val="0098311B"/>
    <w:rsid w:val="00992944"/>
    <w:rsid w:val="009D729E"/>
    <w:rsid w:val="009E3B78"/>
    <w:rsid w:val="009E6409"/>
    <w:rsid w:val="00A014C3"/>
    <w:rsid w:val="00A14029"/>
    <w:rsid w:val="00A52D57"/>
    <w:rsid w:val="00A85FC6"/>
    <w:rsid w:val="00B018F2"/>
    <w:rsid w:val="00B1785F"/>
    <w:rsid w:val="00BD1764"/>
    <w:rsid w:val="00BF3FCB"/>
    <w:rsid w:val="00C0338D"/>
    <w:rsid w:val="00C75AD4"/>
    <w:rsid w:val="00C943B3"/>
    <w:rsid w:val="00C94FE4"/>
    <w:rsid w:val="00CF4925"/>
    <w:rsid w:val="00D318F7"/>
    <w:rsid w:val="00D6308E"/>
    <w:rsid w:val="00D801F4"/>
    <w:rsid w:val="00D93E93"/>
    <w:rsid w:val="00D97316"/>
    <w:rsid w:val="00DA403B"/>
    <w:rsid w:val="00E062D0"/>
    <w:rsid w:val="00E17BD7"/>
    <w:rsid w:val="00E3503F"/>
    <w:rsid w:val="00EB14DF"/>
    <w:rsid w:val="00EE7D12"/>
    <w:rsid w:val="00EF2EDD"/>
    <w:rsid w:val="00F11071"/>
    <w:rsid w:val="00F12505"/>
    <w:rsid w:val="00F622A9"/>
    <w:rsid w:val="00FA6541"/>
    <w:rsid w:val="00FB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29E3"/>
    <w:rPr>
      <w:lang w:eastAsia="en-US"/>
    </w:rPr>
  </w:style>
  <w:style w:type="paragraph" w:styleId="Header">
    <w:name w:val="header"/>
    <w:basedOn w:val="Normal"/>
    <w:link w:val="HeaderChar"/>
    <w:uiPriority w:val="99"/>
    <w:rsid w:val="00DA40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A40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10</Pages>
  <Words>2057</Words>
  <Characters>11730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2005-08-15T22:02:00Z</cp:lastPrinted>
  <dcterms:created xsi:type="dcterms:W3CDTF">2016-02-18T12:45:00Z</dcterms:created>
  <dcterms:modified xsi:type="dcterms:W3CDTF">2005-08-15T22:25:00Z</dcterms:modified>
</cp:coreProperties>
</file>