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11" w:rsidRPr="000F7411" w:rsidRDefault="000F7411" w:rsidP="000F7411">
      <w:pPr>
        <w:rPr>
          <w:lang w:val="uk-UA"/>
        </w:rPr>
      </w:pPr>
    </w:p>
    <w:p w:rsidR="000F7411" w:rsidRPr="000F7411" w:rsidRDefault="000F7411" w:rsidP="000F7411">
      <w:pPr>
        <w:ind w:left="4860" w:right="-5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0AD8E" wp14:editId="610EE81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2628900" cy="17145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04D" w:rsidRDefault="00A2504D" w:rsidP="000F7411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ПОГОДЖУЮ</w:t>
                            </w:r>
                          </w:p>
                          <w:p w:rsidR="00A2504D" w:rsidRDefault="00A2504D" w:rsidP="000F7411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Методист Гадяцького</w:t>
                            </w:r>
                          </w:p>
                          <w:p w:rsidR="00A2504D" w:rsidRDefault="00A2504D" w:rsidP="000F7411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Науково-методичного центру</w:t>
                            </w:r>
                          </w:p>
                          <w:p w:rsidR="00A2504D" w:rsidRDefault="00A2504D" w:rsidP="000F7411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_____________Т.М. Ємець</w:t>
                            </w:r>
                          </w:p>
                          <w:p w:rsidR="00A2504D" w:rsidRPr="002F6B6E" w:rsidRDefault="008849B2" w:rsidP="000F7411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«______» ___________ 2019</w:t>
                            </w:r>
                            <w:r w:rsidR="00A2504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A2504D">
                              <w:rPr>
                                <w:sz w:val="28"/>
                                <w:szCs w:val="28"/>
                                <w:lang w:val="uk-UA"/>
                              </w:rPr>
                              <w:t>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pt;margin-top:4.2pt;width:20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" stroked="f">
                <v:textbox>
                  <w:txbxContent>
                    <w:p w:rsidR="00A2504D" w:rsidRDefault="00A2504D" w:rsidP="000F7411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ПОГОДЖУЮ</w:t>
                      </w:r>
                    </w:p>
                    <w:p w:rsidR="00A2504D" w:rsidRDefault="00A2504D" w:rsidP="000F7411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Методист Гадяцького</w:t>
                      </w:r>
                    </w:p>
                    <w:p w:rsidR="00A2504D" w:rsidRDefault="00A2504D" w:rsidP="000F7411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Науково-методичного центру</w:t>
                      </w:r>
                    </w:p>
                    <w:p w:rsidR="00A2504D" w:rsidRDefault="00A2504D" w:rsidP="000F7411">
                      <w:pPr>
                        <w:spacing w:line="360" w:lineRule="auto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_____________Т.М. Ємець</w:t>
                      </w:r>
                    </w:p>
                    <w:p w:rsidR="00A2504D" w:rsidRPr="002F6B6E" w:rsidRDefault="008849B2" w:rsidP="000F7411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«______» ___________ 2019</w:t>
                      </w:r>
                      <w:r w:rsidR="00A2504D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A2504D">
                        <w:rPr>
                          <w:sz w:val="28"/>
                          <w:szCs w:val="28"/>
                          <w:lang w:val="uk-UA"/>
                        </w:rPr>
                        <w:t>р.</w:t>
                      </w:r>
                    </w:p>
                  </w:txbxContent>
                </v:textbox>
              </v:shape>
            </w:pict>
          </mc:Fallback>
        </mc:AlternateContent>
      </w:r>
      <w:r w:rsidR="00CB5DE0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0F7411">
        <w:rPr>
          <w:sz w:val="28"/>
          <w:szCs w:val="28"/>
          <w:lang w:val="uk-UA"/>
        </w:rPr>
        <w:t xml:space="preserve">ЗАТВЕРДЖУЮ    </w:t>
      </w:r>
    </w:p>
    <w:p w:rsidR="000F7411" w:rsidRPr="000F7411" w:rsidRDefault="00CB5DE0" w:rsidP="000F7411">
      <w:pPr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0F7411" w:rsidRPr="000F7411">
        <w:rPr>
          <w:sz w:val="28"/>
          <w:szCs w:val="28"/>
          <w:lang w:val="uk-UA"/>
        </w:rPr>
        <w:t>Директор Гадяцького</w:t>
      </w:r>
    </w:p>
    <w:p w:rsidR="000F7411" w:rsidRPr="000F7411" w:rsidRDefault="00CB5DE0" w:rsidP="000F7411">
      <w:pPr>
        <w:spacing w:line="360" w:lineRule="auto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0F7411" w:rsidRPr="000F7411">
        <w:rPr>
          <w:sz w:val="28"/>
          <w:szCs w:val="28"/>
          <w:lang w:val="uk-UA"/>
        </w:rPr>
        <w:t xml:space="preserve">науково-методичного центру                </w:t>
      </w:r>
    </w:p>
    <w:p w:rsidR="000F7411" w:rsidRPr="000F7411" w:rsidRDefault="00CB5DE0" w:rsidP="000F7411">
      <w:pPr>
        <w:spacing w:line="360" w:lineRule="auto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627494">
        <w:rPr>
          <w:sz w:val="28"/>
          <w:szCs w:val="28"/>
          <w:lang w:val="uk-UA"/>
        </w:rPr>
        <w:t>____________Т. О. Сидоренко</w:t>
      </w:r>
    </w:p>
    <w:p w:rsidR="000F7411" w:rsidRPr="000F7411" w:rsidRDefault="00CB5DE0" w:rsidP="000F7411">
      <w:pPr>
        <w:spacing w:line="360" w:lineRule="auto"/>
        <w:ind w:left="4860" w:right="3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«_______» ______</w:t>
      </w:r>
      <w:r w:rsidR="000F7411" w:rsidRPr="000F7411">
        <w:rPr>
          <w:sz w:val="28"/>
          <w:szCs w:val="28"/>
          <w:lang w:val="uk-UA"/>
        </w:rPr>
        <w:t xml:space="preserve"> 201</w:t>
      </w:r>
      <w:r w:rsidR="008849B2">
        <w:rPr>
          <w:sz w:val="28"/>
          <w:szCs w:val="28"/>
          <w:lang w:val="uk-UA"/>
        </w:rPr>
        <w:t>9</w:t>
      </w:r>
      <w:r w:rsidR="000F7411" w:rsidRPr="000F7411">
        <w:rPr>
          <w:sz w:val="28"/>
          <w:szCs w:val="28"/>
          <w:lang w:val="uk-UA"/>
        </w:rPr>
        <w:t xml:space="preserve"> р.</w:t>
      </w:r>
    </w:p>
    <w:p w:rsidR="002B7D9A" w:rsidRDefault="002B7D9A" w:rsidP="00174EF4">
      <w:pPr>
        <w:rPr>
          <w:b/>
          <w:sz w:val="28"/>
          <w:szCs w:val="28"/>
          <w:lang w:val="uk-UA"/>
        </w:rPr>
      </w:pPr>
    </w:p>
    <w:p w:rsidR="002B7D9A" w:rsidRDefault="002B7D9A" w:rsidP="00174EF4">
      <w:pPr>
        <w:rPr>
          <w:b/>
          <w:sz w:val="28"/>
          <w:szCs w:val="28"/>
          <w:lang w:val="uk-UA"/>
        </w:rPr>
      </w:pPr>
    </w:p>
    <w:p w:rsidR="002B7D9A" w:rsidRDefault="002B7D9A" w:rsidP="00174EF4">
      <w:pPr>
        <w:rPr>
          <w:b/>
          <w:sz w:val="28"/>
          <w:szCs w:val="28"/>
          <w:lang w:val="uk-UA"/>
        </w:rPr>
      </w:pPr>
    </w:p>
    <w:p w:rsidR="00627494" w:rsidRPr="00627494" w:rsidRDefault="00627494" w:rsidP="004E69E9">
      <w:pPr>
        <w:jc w:val="center"/>
        <w:rPr>
          <w:b/>
          <w:sz w:val="52"/>
          <w:szCs w:val="52"/>
          <w:lang w:val="uk-UA"/>
        </w:rPr>
      </w:pPr>
      <w:r w:rsidRPr="00627494">
        <w:rPr>
          <w:b/>
          <w:sz w:val="52"/>
          <w:szCs w:val="52"/>
          <w:lang w:val="uk-UA"/>
        </w:rPr>
        <w:t>ПЛАН</w:t>
      </w:r>
    </w:p>
    <w:p w:rsidR="00627494" w:rsidRPr="00627494" w:rsidRDefault="00627494" w:rsidP="004E69E9">
      <w:pPr>
        <w:jc w:val="center"/>
        <w:rPr>
          <w:b/>
          <w:sz w:val="52"/>
          <w:szCs w:val="52"/>
          <w:lang w:val="uk-UA"/>
        </w:rPr>
      </w:pPr>
    </w:p>
    <w:p w:rsidR="00627494" w:rsidRPr="00627494" w:rsidRDefault="00627494" w:rsidP="004E69E9">
      <w:pPr>
        <w:jc w:val="center"/>
        <w:rPr>
          <w:b/>
          <w:sz w:val="52"/>
          <w:szCs w:val="52"/>
          <w:lang w:val="uk-UA"/>
        </w:rPr>
      </w:pPr>
      <w:r w:rsidRPr="00627494">
        <w:rPr>
          <w:b/>
          <w:sz w:val="52"/>
          <w:szCs w:val="52"/>
          <w:lang w:val="uk-UA"/>
        </w:rPr>
        <w:t xml:space="preserve">роботи </w:t>
      </w:r>
      <w:r w:rsidR="00605C56">
        <w:rPr>
          <w:b/>
          <w:sz w:val="52"/>
          <w:szCs w:val="52"/>
          <w:lang w:val="uk-UA"/>
        </w:rPr>
        <w:t xml:space="preserve">районного </w:t>
      </w:r>
      <w:r w:rsidRPr="00627494">
        <w:rPr>
          <w:b/>
          <w:sz w:val="52"/>
          <w:szCs w:val="52"/>
          <w:lang w:val="uk-UA"/>
        </w:rPr>
        <w:t>методичного об</w:t>
      </w:r>
      <w:r w:rsidR="00AE4BAC" w:rsidRPr="00425736">
        <w:rPr>
          <w:b/>
          <w:sz w:val="52"/>
          <w:szCs w:val="52"/>
        </w:rPr>
        <w:t>’</w:t>
      </w:r>
      <w:r w:rsidRPr="00627494">
        <w:rPr>
          <w:b/>
          <w:sz w:val="52"/>
          <w:szCs w:val="52"/>
          <w:lang w:val="uk-UA"/>
        </w:rPr>
        <w:t>єднання</w:t>
      </w:r>
    </w:p>
    <w:p w:rsidR="00A4332B" w:rsidRDefault="00627494" w:rsidP="004E69E9">
      <w:pPr>
        <w:jc w:val="center"/>
        <w:rPr>
          <w:b/>
          <w:sz w:val="52"/>
          <w:szCs w:val="52"/>
          <w:lang w:val="uk-UA"/>
        </w:rPr>
      </w:pPr>
      <w:r w:rsidRPr="00627494">
        <w:rPr>
          <w:b/>
          <w:sz w:val="52"/>
          <w:szCs w:val="52"/>
          <w:lang w:val="uk-UA"/>
        </w:rPr>
        <w:t>вчителі</w:t>
      </w:r>
      <w:r>
        <w:rPr>
          <w:b/>
          <w:sz w:val="52"/>
          <w:szCs w:val="52"/>
          <w:lang w:val="uk-UA"/>
        </w:rPr>
        <w:t>в трудового навчання</w:t>
      </w:r>
      <w:r w:rsidR="00E030FA">
        <w:rPr>
          <w:b/>
          <w:sz w:val="52"/>
          <w:szCs w:val="52"/>
          <w:lang w:val="uk-UA"/>
        </w:rPr>
        <w:t>, технологій</w:t>
      </w:r>
      <w:r w:rsidR="00847936">
        <w:rPr>
          <w:b/>
          <w:sz w:val="52"/>
          <w:szCs w:val="52"/>
          <w:lang w:val="uk-UA"/>
        </w:rPr>
        <w:t xml:space="preserve"> та креслення</w:t>
      </w:r>
      <w:r w:rsidRPr="00627494">
        <w:rPr>
          <w:b/>
          <w:sz w:val="52"/>
          <w:szCs w:val="52"/>
          <w:lang w:val="uk-UA"/>
        </w:rPr>
        <w:t xml:space="preserve"> </w:t>
      </w:r>
    </w:p>
    <w:p w:rsidR="00627494" w:rsidRPr="00627494" w:rsidRDefault="00627494" w:rsidP="004E69E9">
      <w:pPr>
        <w:jc w:val="center"/>
        <w:rPr>
          <w:b/>
          <w:sz w:val="52"/>
          <w:szCs w:val="52"/>
          <w:lang w:val="uk-UA"/>
        </w:rPr>
      </w:pPr>
      <w:r w:rsidRPr="00627494">
        <w:rPr>
          <w:b/>
          <w:sz w:val="52"/>
          <w:szCs w:val="52"/>
          <w:lang w:val="uk-UA"/>
        </w:rPr>
        <w:t>загальноосвітніх</w:t>
      </w:r>
      <w:r>
        <w:rPr>
          <w:b/>
          <w:sz w:val="52"/>
          <w:szCs w:val="52"/>
          <w:lang w:val="uk-UA"/>
        </w:rPr>
        <w:t xml:space="preserve"> </w:t>
      </w:r>
      <w:r w:rsidRPr="00627494">
        <w:rPr>
          <w:b/>
          <w:sz w:val="52"/>
          <w:szCs w:val="52"/>
          <w:lang w:val="uk-UA"/>
        </w:rPr>
        <w:t>шкіл району</w:t>
      </w:r>
    </w:p>
    <w:p w:rsidR="00627494" w:rsidRDefault="008849B2" w:rsidP="004E69E9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на 2019 -2020</w:t>
      </w:r>
      <w:r w:rsidR="00627494" w:rsidRPr="00627494">
        <w:rPr>
          <w:b/>
          <w:sz w:val="52"/>
          <w:szCs w:val="52"/>
          <w:lang w:val="uk-UA"/>
        </w:rPr>
        <w:t xml:space="preserve"> навчальний рік</w:t>
      </w:r>
    </w:p>
    <w:p w:rsidR="00627494" w:rsidRPr="00627494" w:rsidRDefault="00627494" w:rsidP="00627494">
      <w:pPr>
        <w:rPr>
          <w:b/>
          <w:sz w:val="40"/>
          <w:szCs w:val="40"/>
          <w:lang w:val="uk-UA"/>
        </w:rPr>
      </w:pPr>
      <w:r w:rsidRPr="00627494">
        <w:rPr>
          <w:b/>
          <w:sz w:val="40"/>
          <w:szCs w:val="40"/>
          <w:lang w:val="uk-UA"/>
        </w:rPr>
        <w:t>з проблеми:</w:t>
      </w:r>
    </w:p>
    <w:p w:rsidR="00627494" w:rsidRPr="00627494" w:rsidRDefault="00695C15" w:rsidP="00627494">
      <w:pPr>
        <w:ind w:left="36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«Формування технологічних компетентностей та конкурентоспроможної особистості в контексті  освітньої галузі «Технології»»</w:t>
      </w:r>
    </w:p>
    <w:p w:rsidR="00627494" w:rsidRPr="00627494" w:rsidRDefault="00627494" w:rsidP="00627494">
      <w:pPr>
        <w:rPr>
          <w:lang w:val="uk-UA"/>
        </w:rPr>
      </w:pPr>
    </w:p>
    <w:p w:rsidR="00627494" w:rsidRPr="00627494" w:rsidRDefault="00627494" w:rsidP="00627494">
      <w:pPr>
        <w:rPr>
          <w:rFonts w:eastAsia="Calibri"/>
          <w:i/>
          <w:sz w:val="40"/>
          <w:szCs w:val="40"/>
          <w:lang w:val="uk-UA"/>
        </w:rPr>
      </w:pPr>
      <w:r w:rsidRPr="00627494">
        <w:t>  </w:t>
      </w:r>
      <w:r w:rsidR="00695C15" w:rsidRPr="00695C15">
        <w:rPr>
          <w:b/>
          <w:sz w:val="32"/>
          <w:szCs w:val="32"/>
          <w:lang w:val="uk-UA"/>
        </w:rPr>
        <w:t>Районна проблема</w:t>
      </w:r>
      <w:r w:rsidR="00695C15">
        <w:rPr>
          <w:lang w:val="uk-UA"/>
        </w:rPr>
        <w:t>:</w:t>
      </w:r>
      <w:r w:rsidRPr="00627494">
        <w:rPr>
          <w:rFonts w:eastAsia="Calibri"/>
          <w:b/>
          <w:i/>
          <w:sz w:val="40"/>
          <w:szCs w:val="40"/>
          <w:lang w:val="uk-UA"/>
        </w:rPr>
        <w:t>«Підвищення якості й ефективності освіти шляхом впровадження інноваційних педагогічних технологій».</w:t>
      </w:r>
    </w:p>
    <w:p w:rsidR="00627494" w:rsidRPr="00627494" w:rsidRDefault="00627494" w:rsidP="00627494">
      <w:pPr>
        <w:rPr>
          <w:b/>
          <w:sz w:val="44"/>
          <w:szCs w:val="44"/>
          <w:lang w:val="uk-UA"/>
        </w:rPr>
      </w:pPr>
      <w:r w:rsidRPr="00627494">
        <w:rPr>
          <w:b/>
          <w:sz w:val="48"/>
          <w:szCs w:val="48"/>
          <w:lang w:val="uk-UA"/>
        </w:rPr>
        <w:lastRenderedPageBreak/>
        <w:t xml:space="preserve">Голова методичного </w:t>
      </w:r>
      <w:r w:rsidRPr="00627494">
        <w:rPr>
          <w:b/>
          <w:sz w:val="44"/>
          <w:szCs w:val="44"/>
          <w:lang w:val="uk-UA"/>
        </w:rPr>
        <w:t>об’єднання:</w:t>
      </w:r>
    </w:p>
    <w:p w:rsidR="00627494" w:rsidRPr="00627494" w:rsidRDefault="00627494" w:rsidP="00627494">
      <w:pPr>
        <w:rPr>
          <w:sz w:val="32"/>
          <w:szCs w:val="32"/>
          <w:lang w:val="uk-UA"/>
        </w:rPr>
      </w:pPr>
    </w:p>
    <w:p w:rsidR="00627494" w:rsidRPr="00627494" w:rsidRDefault="00E030FA" w:rsidP="00627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Іщенко</w:t>
      </w:r>
      <w:r w:rsidR="00097888">
        <w:rPr>
          <w:sz w:val="28"/>
          <w:szCs w:val="28"/>
          <w:lang w:val="uk-UA"/>
        </w:rPr>
        <w:t xml:space="preserve"> </w:t>
      </w:r>
      <w:r w:rsidR="000E50A1">
        <w:rPr>
          <w:sz w:val="28"/>
          <w:szCs w:val="28"/>
          <w:lang w:val="uk-UA"/>
        </w:rPr>
        <w:t xml:space="preserve">Людмила </w:t>
      </w:r>
      <w:r w:rsidR="00097888">
        <w:rPr>
          <w:sz w:val="28"/>
          <w:szCs w:val="28"/>
          <w:lang w:val="uk-UA"/>
        </w:rPr>
        <w:t xml:space="preserve"> </w:t>
      </w:r>
      <w:r w:rsidR="000E50A1">
        <w:rPr>
          <w:sz w:val="28"/>
          <w:szCs w:val="28"/>
          <w:lang w:val="uk-UA"/>
        </w:rPr>
        <w:t>Миколаївна</w:t>
      </w:r>
      <w:r w:rsidR="00AB7307">
        <w:rPr>
          <w:sz w:val="28"/>
          <w:szCs w:val="28"/>
          <w:lang w:val="uk-UA"/>
        </w:rPr>
        <w:t xml:space="preserve">, вчитель </w:t>
      </w:r>
      <w:r w:rsidR="00627494" w:rsidRPr="00627494">
        <w:rPr>
          <w:sz w:val="28"/>
          <w:szCs w:val="28"/>
          <w:lang w:val="uk-UA"/>
        </w:rPr>
        <w:t xml:space="preserve"> </w:t>
      </w:r>
      <w:r w:rsidR="000E50A1">
        <w:rPr>
          <w:sz w:val="28"/>
          <w:szCs w:val="28"/>
          <w:lang w:val="uk-UA"/>
        </w:rPr>
        <w:t>трудового навчання Веприцької загальноосвітньої</w:t>
      </w:r>
      <w:r w:rsidR="00627494" w:rsidRPr="00627494">
        <w:rPr>
          <w:sz w:val="28"/>
          <w:szCs w:val="28"/>
          <w:lang w:val="uk-UA"/>
        </w:rPr>
        <w:t xml:space="preserve"> школи І-ІІІ ступенів</w:t>
      </w:r>
    </w:p>
    <w:p w:rsidR="00627494" w:rsidRPr="00627494" w:rsidRDefault="00627494" w:rsidP="00627494">
      <w:pPr>
        <w:rPr>
          <w:sz w:val="28"/>
          <w:szCs w:val="28"/>
          <w:lang w:val="uk-UA"/>
        </w:rPr>
      </w:pPr>
    </w:p>
    <w:p w:rsidR="00627494" w:rsidRPr="00627494" w:rsidRDefault="00627494" w:rsidP="00627494">
      <w:pPr>
        <w:rPr>
          <w:sz w:val="28"/>
          <w:szCs w:val="28"/>
          <w:lang w:val="uk-UA"/>
        </w:rPr>
      </w:pPr>
      <w:r w:rsidRPr="00627494">
        <w:rPr>
          <w:b/>
          <w:sz w:val="28"/>
          <w:szCs w:val="28"/>
          <w:lang w:val="uk-UA"/>
        </w:rPr>
        <w:t>Секретар (заступник</w:t>
      </w:r>
      <w:r w:rsidR="003F3D47">
        <w:rPr>
          <w:sz w:val="28"/>
          <w:szCs w:val="28"/>
          <w:lang w:val="uk-UA"/>
        </w:rPr>
        <w:t xml:space="preserve"> ): Лукаш Марія Іванівна, вчитель трудового навчання Сарської спеціалізованої школи </w:t>
      </w:r>
      <w:r w:rsidRPr="00627494">
        <w:rPr>
          <w:sz w:val="28"/>
          <w:szCs w:val="28"/>
          <w:lang w:val="uk-UA"/>
        </w:rPr>
        <w:t>І-ІІ</w:t>
      </w:r>
      <w:r w:rsidR="003F3D47">
        <w:rPr>
          <w:sz w:val="28"/>
          <w:szCs w:val="28"/>
          <w:lang w:val="uk-UA"/>
        </w:rPr>
        <w:t>І</w:t>
      </w:r>
      <w:r w:rsidRPr="00627494">
        <w:rPr>
          <w:sz w:val="28"/>
          <w:szCs w:val="28"/>
          <w:lang w:val="uk-UA"/>
        </w:rPr>
        <w:t xml:space="preserve"> ступенів.                 </w:t>
      </w:r>
    </w:p>
    <w:p w:rsidR="00627494" w:rsidRPr="00627494" w:rsidRDefault="00627494" w:rsidP="00627494">
      <w:pPr>
        <w:rPr>
          <w:sz w:val="48"/>
          <w:szCs w:val="48"/>
          <w:lang w:val="uk-UA"/>
        </w:rPr>
      </w:pPr>
    </w:p>
    <w:p w:rsidR="002B7D9A" w:rsidRDefault="002B7D9A" w:rsidP="00174EF4">
      <w:pPr>
        <w:rPr>
          <w:b/>
          <w:sz w:val="28"/>
          <w:szCs w:val="28"/>
          <w:lang w:val="uk-UA"/>
        </w:rPr>
      </w:pPr>
    </w:p>
    <w:p w:rsidR="002B7D9A" w:rsidRDefault="00245537" w:rsidP="00B2797C">
      <w:pPr>
        <w:jc w:val="both"/>
        <w:rPr>
          <w:color w:val="000000"/>
          <w:sz w:val="28"/>
          <w:szCs w:val="28"/>
          <w:lang w:val="uk-UA"/>
        </w:rPr>
      </w:pPr>
      <w:r w:rsidRPr="00B2797C">
        <w:rPr>
          <w:sz w:val="28"/>
          <w:szCs w:val="28"/>
          <w:lang w:val="uk-UA"/>
        </w:rPr>
        <w:t>М</w:t>
      </w:r>
      <w:r w:rsidR="00B2797C" w:rsidRPr="00B2797C">
        <w:rPr>
          <w:sz w:val="28"/>
          <w:szCs w:val="28"/>
          <w:lang w:val="uk-UA"/>
        </w:rPr>
        <w:t>ета</w:t>
      </w:r>
      <w:r w:rsidRPr="00B2797C">
        <w:rPr>
          <w:sz w:val="28"/>
          <w:szCs w:val="28"/>
          <w:lang w:val="uk-UA"/>
        </w:rPr>
        <w:t xml:space="preserve"> роботи </w:t>
      </w:r>
      <w:r w:rsidR="00B2797C" w:rsidRPr="00B2797C">
        <w:rPr>
          <w:sz w:val="28"/>
          <w:szCs w:val="28"/>
          <w:lang w:val="uk-UA"/>
        </w:rPr>
        <w:t xml:space="preserve">районного методичного об’єднання </w:t>
      </w:r>
      <w:r w:rsidRPr="00B2797C">
        <w:rPr>
          <w:sz w:val="28"/>
          <w:szCs w:val="28"/>
          <w:lang w:val="uk-UA"/>
        </w:rPr>
        <w:t xml:space="preserve">– </w:t>
      </w:r>
      <w:r w:rsidRPr="00B2797C">
        <w:rPr>
          <w:color w:val="000000"/>
          <w:sz w:val="28"/>
          <w:szCs w:val="28"/>
          <w:lang w:val="uk-UA"/>
        </w:rPr>
        <w:t>оптимізація навчально-виховного процесу, підвищення ефективності методичної роботи з педагогічними кадрами, вдосконалення її змісту, удосконалення професійної майстерності та розвитку творчої активності педагогів, впровадження в практику роботи досягнень науки, нових технологій, на основі діагностування педагогічної майстерності.</w:t>
      </w:r>
    </w:p>
    <w:p w:rsidR="00B2797C" w:rsidRDefault="00B2797C" w:rsidP="00B2797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Зокрема:</w:t>
      </w:r>
    </w:p>
    <w:p w:rsidR="00B2797C" w:rsidRPr="00B2797C" w:rsidRDefault="00B2797C" w:rsidP="00B279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6C4C9D">
        <w:rPr>
          <w:rFonts w:eastAsia="Calibri"/>
          <w:sz w:val="32"/>
          <w:szCs w:val="32"/>
          <w:lang w:val="uk-UA"/>
        </w:rPr>
        <w:t>-</w:t>
      </w:r>
      <w:r w:rsidRPr="006C4C9D">
        <w:rPr>
          <w:rFonts w:eastAsia="Calibri"/>
          <w:sz w:val="32"/>
          <w:szCs w:val="32"/>
          <w:lang w:val="uk-UA"/>
        </w:rPr>
        <w:tab/>
      </w:r>
      <w:r w:rsidRPr="00B2797C">
        <w:rPr>
          <w:rFonts w:eastAsia="Calibri"/>
          <w:sz w:val="28"/>
          <w:szCs w:val="28"/>
          <w:lang w:val="uk-UA"/>
        </w:rPr>
        <w:t>підвищення якості освіти та професійної майстерності (компетентності) педагогів;</w:t>
      </w:r>
    </w:p>
    <w:p w:rsidR="00B2797C" w:rsidRPr="00B2797C" w:rsidRDefault="00B2797C" w:rsidP="00B279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B2797C">
        <w:rPr>
          <w:rFonts w:eastAsia="Calibri"/>
          <w:sz w:val="28"/>
          <w:szCs w:val="28"/>
          <w:lang w:val="uk-UA"/>
        </w:rPr>
        <w:t>-</w:t>
      </w:r>
      <w:r w:rsidRPr="00B2797C">
        <w:rPr>
          <w:rFonts w:eastAsia="Calibri"/>
          <w:sz w:val="28"/>
          <w:szCs w:val="28"/>
          <w:lang w:val="uk-UA"/>
        </w:rPr>
        <w:tab/>
        <w:t>удосконалення науково-методичного забезпечення навчального процесу;</w:t>
      </w:r>
    </w:p>
    <w:p w:rsidR="00B2797C" w:rsidRPr="00B2797C" w:rsidRDefault="00B2797C" w:rsidP="00B279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B2797C">
        <w:rPr>
          <w:rFonts w:eastAsia="Calibri"/>
          <w:sz w:val="28"/>
          <w:szCs w:val="28"/>
          <w:lang w:val="uk-UA"/>
        </w:rPr>
        <w:t>-</w:t>
      </w:r>
      <w:r w:rsidRPr="00B2797C">
        <w:rPr>
          <w:rFonts w:eastAsia="Calibri"/>
          <w:sz w:val="28"/>
          <w:szCs w:val="28"/>
          <w:lang w:val="uk-UA"/>
        </w:rPr>
        <w:tab/>
        <w:t>упровадження та поширення інноваційних освітніх технологій.</w:t>
      </w:r>
    </w:p>
    <w:p w:rsidR="00B2797C" w:rsidRPr="00B2797C" w:rsidRDefault="00B2797C" w:rsidP="00B279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B2797C">
        <w:rPr>
          <w:rFonts w:eastAsia="Calibri"/>
          <w:sz w:val="28"/>
          <w:szCs w:val="28"/>
          <w:lang w:val="uk-UA"/>
        </w:rPr>
        <w:t xml:space="preserve">         Завдання:</w:t>
      </w:r>
    </w:p>
    <w:p w:rsidR="00B2797C" w:rsidRPr="00B2797C" w:rsidRDefault="00B2797C" w:rsidP="00B279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B2797C">
        <w:rPr>
          <w:rFonts w:eastAsia="Calibri"/>
          <w:sz w:val="28"/>
          <w:szCs w:val="28"/>
          <w:lang w:val="uk-UA"/>
        </w:rPr>
        <w:t>-        вивчити нормативні документи, науково-теоретичні джерела щодо впровадження інновацій;</w:t>
      </w:r>
    </w:p>
    <w:p w:rsidR="00B2797C" w:rsidRPr="00B2797C" w:rsidRDefault="00B2797C" w:rsidP="00B279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B2797C">
        <w:rPr>
          <w:rFonts w:eastAsia="Calibri"/>
          <w:sz w:val="28"/>
          <w:szCs w:val="28"/>
          <w:lang w:val="uk-UA"/>
        </w:rPr>
        <w:t>-        проаналізувати рівень та ефективність застосування інноваційних освітніх технологій;</w:t>
      </w:r>
    </w:p>
    <w:p w:rsidR="00B2797C" w:rsidRPr="00B2797C" w:rsidRDefault="00B2797C" w:rsidP="00B279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B2797C">
        <w:rPr>
          <w:rFonts w:eastAsia="Calibri"/>
          <w:sz w:val="28"/>
          <w:szCs w:val="28"/>
          <w:lang w:val="uk-UA"/>
        </w:rPr>
        <w:t>-        систематизувати методичні матеріали щодо використання інноваційних технологій;</w:t>
      </w:r>
    </w:p>
    <w:p w:rsidR="00B2797C" w:rsidRPr="00B2797C" w:rsidRDefault="00B2797C" w:rsidP="00B279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B2797C">
        <w:rPr>
          <w:rFonts w:eastAsia="Calibri"/>
          <w:sz w:val="28"/>
          <w:szCs w:val="28"/>
          <w:lang w:val="uk-UA"/>
        </w:rPr>
        <w:t>-        організувати діяльність вчителя та навчально-виховний процес в інноваційному режимі;</w:t>
      </w:r>
    </w:p>
    <w:p w:rsidR="00B2797C" w:rsidRPr="00B2797C" w:rsidRDefault="00B2797C" w:rsidP="00B279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B2797C">
        <w:rPr>
          <w:rFonts w:eastAsia="Calibri"/>
          <w:sz w:val="28"/>
          <w:szCs w:val="28"/>
          <w:lang w:val="uk-UA"/>
        </w:rPr>
        <w:t xml:space="preserve"> -      стимулювати творчу активність вчителів школи, створити умови для проведення уроків нового типу, які сприяють професійному вдосконаленню та творчому зростанню вчителів;</w:t>
      </w:r>
    </w:p>
    <w:p w:rsidR="00B2797C" w:rsidRPr="00B2797C" w:rsidRDefault="00B2797C" w:rsidP="00B279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B2797C">
        <w:rPr>
          <w:rFonts w:eastAsia="Calibri"/>
          <w:sz w:val="28"/>
          <w:szCs w:val="28"/>
          <w:lang w:val="uk-UA"/>
        </w:rPr>
        <w:t>-        удосконалити навчально-виховний процес із використанням інноваційних технологій;</w:t>
      </w:r>
    </w:p>
    <w:p w:rsidR="00B2797C" w:rsidRPr="00B2797C" w:rsidRDefault="00B2797C" w:rsidP="00B279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B2797C">
        <w:rPr>
          <w:rFonts w:eastAsia="Calibri"/>
          <w:sz w:val="28"/>
          <w:szCs w:val="28"/>
          <w:lang w:val="uk-UA"/>
        </w:rPr>
        <w:t>-   поширювати педагогічний досвід педагогів щодо питань використання інноваційних освітніх технологій.</w:t>
      </w:r>
    </w:p>
    <w:p w:rsidR="00B2797C" w:rsidRPr="00B2797C" w:rsidRDefault="00B2797C" w:rsidP="00B279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B2797C">
        <w:rPr>
          <w:rFonts w:eastAsia="Calibri"/>
          <w:sz w:val="28"/>
          <w:szCs w:val="28"/>
          <w:lang w:val="uk-UA"/>
        </w:rPr>
        <w:t xml:space="preserve">         Пріоритети:</w:t>
      </w:r>
    </w:p>
    <w:p w:rsidR="00B2797C" w:rsidRPr="00B2797C" w:rsidRDefault="00B2797C" w:rsidP="00B279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B2797C">
        <w:rPr>
          <w:rFonts w:eastAsia="Calibri"/>
          <w:sz w:val="28"/>
          <w:szCs w:val="28"/>
          <w:lang w:val="uk-UA"/>
        </w:rPr>
        <w:t>-</w:t>
      </w:r>
      <w:r w:rsidRPr="00B2797C">
        <w:rPr>
          <w:rFonts w:eastAsia="Calibri"/>
          <w:sz w:val="28"/>
          <w:szCs w:val="28"/>
          <w:lang w:val="uk-UA"/>
        </w:rPr>
        <w:tab/>
        <w:t xml:space="preserve">створення умов для використання інноваційних педагогічних технологій з метою формування активності, </w:t>
      </w:r>
      <w:r w:rsidRPr="00B2797C">
        <w:rPr>
          <w:rFonts w:eastAsia="Calibri"/>
          <w:sz w:val="28"/>
          <w:szCs w:val="28"/>
          <w:lang w:val="uk-UA"/>
        </w:rPr>
        <w:lastRenderedPageBreak/>
        <w:t>всебічного розвитку учнів у процесі взаємодії педагога з вихованцями;</w:t>
      </w:r>
    </w:p>
    <w:p w:rsidR="00B2797C" w:rsidRPr="00B2797C" w:rsidRDefault="00B2797C" w:rsidP="00B279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B2797C">
        <w:rPr>
          <w:rFonts w:eastAsia="Calibri"/>
          <w:sz w:val="28"/>
          <w:szCs w:val="28"/>
          <w:lang w:val="uk-UA"/>
        </w:rPr>
        <w:t>-</w:t>
      </w:r>
      <w:r w:rsidRPr="00B2797C">
        <w:rPr>
          <w:rFonts w:eastAsia="Calibri"/>
          <w:sz w:val="28"/>
          <w:szCs w:val="28"/>
          <w:lang w:val="uk-UA"/>
        </w:rPr>
        <w:tab/>
        <w:t>формування позитивного іміджу сучасного навчального закладу.</w:t>
      </w:r>
    </w:p>
    <w:p w:rsidR="00B2797C" w:rsidRPr="00B2797C" w:rsidRDefault="00B2797C" w:rsidP="00B279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B2797C">
        <w:rPr>
          <w:rFonts w:eastAsia="Calibri"/>
          <w:sz w:val="28"/>
          <w:szCs w:val="28"/>
          <w:lang w:val="uk-UA"/>
        </w:rPr>
        <w:t xml:space="preserve">         Очікувані результати:</w:t>
      </w:r>
    </w:p>
    <w:p w:rsidR="00B2797C" w:rsidRPr="00B2797C" w:rsidRDefault="00B2797C" w:rsidP="00B279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B2797C">
        <w:rPr>
          <w:rFonts w:eastAsia="Calibri"/>
          <w:sz w:val="28"/>
          <w:szCs w:val="28"/>
          <w:lang w:val="uk-UA"/>
        </w:rPr>
        <w:t>1.Запровадження освітніх інновацій у навчально-виховний процес.</w:t>
      </w:r>
    </w:p>
    <w:p w:rsidR="00B2797C" w:rsidRPr="00B2797C" w:rsidRDefault="00B2797C" w:rsidP="00B279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B2797C">
        <w:rPr>
          <w:rFonts w:eastAsia="Calibri"/>
          <w:sz w:val="28"/>
          <w:szCs w:val="28"/>
          <w:lang w:val="uk-UA"/>
        </w:rPr>
        <w:t>2.Підвищення якості освіти та забезпечення якості знань учнів  відповідно до запитів самих учнів та їхніх батьків.</w:t>
      </w:r>
    </w:p>
    <w:p w:rsidR="00B2797C" w:rsidRPr="00B2797C" w:rsidRDefault="00B2797C" w:rsidP="00B279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B2797C">
        <w:rPr>
          <w:rFonts w:eastAsia="Calibri"/>
          <w:sz w:val="28"/>
          <w:szCs w:val="28"/>
          <w:lang w:val="uk-UA"/>
        </w:rPr>
        <w:t>3.Зростання професійної компетентності вчителів (педагогів).</w:t>
      </w:r>
    </w:p>
    <w:p w:rsidR="00B2797C" w:rsidRPr="00B2797C" w:rsidRDefault="00B2797C" w:rsidP="00B279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B2797C">
        <w:rPr>
          <w:rFonts w:eastAsia="Calibri"/>
          <w:sz w:val="28"/>
          <w:szCs w:val="28"/>
          <w:lang w:val="uk-UA"/>
        </w:rPr>
        <w:t>4.Створення оптимальної та ефективної системи управлінню освітою з використанням сучасних інноваційних освітніх технологій.</w:t>
      </w:r>
    </w:p>
    <w:p w:rsidR="00B2797C" w:rsidRPr="00B2797C" w:rsidRDefault="00B2797C" w:rsidP="00B2797C">
      <w:pPr>
        <w:ind w:firstLine="708"/>
        <w:jc w:val="both"/>
        <w:rPr>
          <w:b/>
          <w:sz w:val="28"/>
          <w:szCs w:val="28"/>
          <w:lang w:val="uk-UA"/>
        </w:rPr>
      </w:pPr>
    </w:p>
    <w:p w:rsidR="006C4C9D" w:rsidRDefault="00174EF4" w:rsidP="00174EF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Вступ</w:t>
      </w:r>
    </w:p>
    <w:p w:rsidR="00B2797C" w:rsidRDefault="00B2797C" w:rsidP="004269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26949">
        <w:rPr>
          <w:sz w:val="28"/>
          <w:szCs w:val="28"/>
          <w:lang w:val="uk-UA"/>
        </w:rPr>
        <w:t>Відповідно до плану роботи районного методичного об</w:t>
      </w:r>
      <w:r w:rsidRPr="00426949">
        <w:rPr>
          <w:sz w:val="28"/>
          <w:szCs w:val="28"/>
        </w:rPr>
        <w:t>’</w:t>
      </w:r>
      <w:r w:rsidRPr="00426949">
        <w:rPr>
          <w:sz w:val="28"/>
          <w:szCs w:val="28"/>
          <w:lang w:val="uk-UA"/>
        </w:rPr>
        <w:t>єднання вчителів трудового навчання протягом року проведено три засідання. Вчителями проведені майстер класи, семінар.</w:t>
      </w:r>
    </w:p>
    <w:p w:rsidR="008849B2" w:rsidRPr="008849B2" w:rsidRDefault="008849B2" w:rsidP="008849B2">
      <w:pPr>
        <w:ind w:firstLine="708"/>
        <w:jc w:val="both"/>
        <w:rPr>
          <w:bCs/>
          <w:sz w:val="28"/>
          <w:szCs w:val="28"/>
          <w:lang w:val="uk-UA" w:eastAsia="en-US"/>
        </w:rPr>
      </w:pPr>
      <w:r w:rsidRPr="008849B2">
        <w:rPr>
          <w:bCs/>
          <w:sz w:val="28"/>
          <w:szCs w:val="28"/>
          <w:lang w:val="uk-UA" w:eastAsia="en-US"/>
        </w:rPr>
        <w:t xml:space="preserve">Вивчення трудового навчання (технологій) у закладах загальної середньої освіти  району здійснювалося 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t xml:space="preserve">відповідно до типових освітніх програм для закладів загальної середньої освіти на вивчення предмета трудове навчання у 2018/2019 навчальному році (Додаток до листа Міністерства освіти і науки України від 03.07.2018 р. № 1/9-415) та </w:t>
      </w:r>
      <w:r w:rsidRPr="008849B2">
        <w:rPr>
          <w:bCs/>
          <w:sz w:val="28"/>
          <w:szCs w:val="28"/>
          <w:lang w:val="uk-UA" w:eastAsia="en-US"/>
        </w:rPr>
        <w:t>методичних рекомендацій Міністерства освіти і науки України , рекомендацій Полтавського ОІППО ім. М.В.Остроградського щодо викладання трудового навчання (технології) та креслення у 2018/2019 навчальному році.</w:t>
      </w:r>
    </w:p>
    <w:p w:rsidR="008849B2" w:rsidRPr="008849B2" w:rsidRDefault="008849B2" w:rsidP="008849B2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849B2">
        <w:rPr>
          <w:rFonts w:eastAsia="Calibri"/>
          <w:sz w:val="28"/>
          <w:szCs w:val="28"/>
          <w:lang w:val="uk-UA" w:eastAsia="en-US"/>
        </w:rPr>
        <w:t xml:space="preserve">       У закладах загальної середньої освіти району викладання  предмету</w:t>
      </w:r>
    </w:p>
    <w:p w:rsidR="008849B2" w:rsidRPr="008849B2" w:rsidRDefault="008849B2" w:rsidP="008849B2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849B2">
        <w:rPr>
          <w:rFonts w:eastAsia="Calibri"/>
          <w:sz w:val="28"/>
          <w:szCs w:val="28"/>
          <w:lang w:val="uk-UA" w:eastAsia="en-US"/>
        </w:rPr>
        <w:t>велося за такими програмами:</w:t>
      </w:r>
    </w:p>
    <w:p w:rsidR="008849B2" w:rsidRPr="008849B2" w:rsidRDefault="008849B2" w:rsidP="008849B2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849B2">
        <w:rPr>
          <w:rFonts w:eastAsia="Calibri"/>
          <w:sz w:val="28"/>
          <w:szCs w:val="28"/>
          <w:lang w:val="uk-UA" w:eastAsia="en-US"/>
        </w:rPr>
        <w:t>5 - 9 клас – «Навчальна програма з трудового навчання для загальноосвітніх навчальних закладів. 5-9 класи» (оновлена), затверджена наказом Міністерства освіти і науки України від 07.06.2017 №804.</w:t>
      </w:r>
    </w:p>
    <w:p w:rsidR="008849B2" w:rsidRPr="008849B2" w:rsidRDefault="008849B2" w:rsidP="008849B2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849B2">
        <w:rPr>
          <w:rFonts w:eastAsia="Calibri"/>
          <w:sz w:val="28"/>
          <w:szCs w:val="28"/>
          <w:lang w:val="uk-UA" w:eastAsia="en-US"/>
        </w:rPr>
        <w:t>10 клас – «Технології 10-11 клас (рівень стандарту)» затверджена наказом Міністерства освіти і науки України від 23.10.2017 №1407.</w:t>
      </w:r>
    </w:p>
    <w:p w:rsidR="008849B2" w:rsidRPr="008849B2" w:rsidRDefault="008849B2" w:rsidP="008849B2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849B2">
        <w:rPr>
          <w:rFonts w:eastAsia="Calibri"/>
          <w:sz w:val="28"/>
          <w:szCs w:val="28"/>
          <w:lang w:val="uk-UA" w:eastAsia="en-US"/>
        </w:rPr>
        <w:t>11 клас – «Технології 10-11 класи. Рівень стандарту, академічний рівень» (авт.: А. Терещук та інші).</w:t>
      </w:r>
    </w:p>
    <w:p w:rsidR="008849B2" w:rsidRPr="008849B2" w:rsidRDefault="008849B2" w:rsidP="008849B2">
      <w:pPr>
        <w:jc w:val="both"/>
        <w:rPr>
          <w:rFonts w:eastAsia="Calibri"/>
          <w:sz w:val="28"/>
          <w:szCs w:val="28"/>
          <w:lang w:val="uk-UA" w:eastAsia="en-US"/>
        </w:rPr>
      </w:pPr>
      <w:r w:rsidRPr="008849B2">
        <w:rPr>
          <w:rFonts w:eastAsia="Calibri"/>
          <w:sz w:val="28"/>
          <w:szCs w:val="28"/>
          <w:lang w:val="uk-UA" w:eastAsia="en-US"/>
        </w:rPr>
        <w:t>У В.</w:t>
      </w:r>
      <w:proofErr w:type="spellStart"/>
      <w:r w:rsidRPr="008849B2">
        <w:rPr>
          <w:rFonts w:eastAsia="Calibri"/>
          <w:sz w:val="28"/>
          <w:szCs w:val="28"/>
          <w:lang w:val="uk-UA" w:eastAsia="en-US"/>
        </w:rPr>
        <w:t>Будищанській</w:t>
      </w:r>
      <w:proofErr w:type="spellEnd"/>
      <w:r w:rsidRPr="008849B2">
        <w:rPr>
          <w:rFonts w:eastAsia="Calibri"/>
          <w:sz w:val="28"/>
          <w:szCs w:val="28"/>
          <w:lang w:val="uk-UA" w:eastAsia="en-US"/>
        </w:rPr>
        <w:t xml:space="preserve"> СШ І-ІІІ ступеня (профільний рівень викладання) використовуються такі програми:</w:t>
      </w:r>
    </w:p>
    <w:p w:rsidR="008849B2" w:rsidRPr="008849B2" w:rsidRDefault="008849B2" w:rsidP="008849B2">
      <w:pPr>
        <w:numPr>
          <w:ilvl w:val="0"/>
          <w:numId w:val="11"/>
        </w:numPr>
        <w:spacing w:after="160" w:line="259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8849B2">
        <w:rPr>
          <w:rFonts w:eastAsia="Calibri"/>
          <w:sz w:val="28"/>
          <w:szCs w:val="28"/>
          <w:lang w:val="uk-UA" w:eastAsia="en-US"/>
        </w:rPr>
        <w:t>Трудове навчання 5-9 класи. С.М.</w:t>
      </w:r>
      <w:proofErr w:type="spellStart"/>
      <w:r w:rsidRPr="008849B2">
        <w:rPr>
          <w:rFonts w:eastAsia="Calibri"/>
          <w:sz w:val="28"/>
          <w:szCs w:val="28"/>
          <w:lang w:val="uk-UA" w:eastAsia="en-US"/>
        </w:rPr>
        <w:t>Дитенко</w:t>
      </w:r>
      <w:proofErr w:type="spellEnd"/>
      <w:r w:rsidRPr="008849B2">
        <w:rPr>
          <w:rFonts w:eastAsia="Calibri"/>
          <w:sz w:val="28"/>
          <w:szCs w:val="28"/>
          <w:lang w:eastAsia="en-US"/>
        </w:rPr>
        <w:t xml:space="preserve"> </w:t>
      </w:r>
      <w:r w:rsidRPr="008849B2">
        <w:rPr>
          <w:rFonts w:eastAsia="Calibri"/>
          <w:sz w:val="28"/>
          <w:szCs w:val="28"/>
          <w:lang w:val="uk-UA" w:eastAsia="en-US"/>
        </w:rPr>
        <w:t xml:space="preserve">Р.М. </w:t>
      </w:r>
      <w:proofErr w:type="spellStart"/>
      <w:r w:rsidRPr="008849B2">
        <w:rPr>
          <w:rFonts w:eastAsia="Calibri"/>
          <w:sz w:val="28"/>
          <w:szCs w:val="28"/>
          <w:lang w:val="uk-UA" w:eastAsia="en-US"/>
        </w:rPr>
        <w:t>Лещук</w:t>
      </w:r>
      <w:proofErr w:type="spellEnd"/>
      <w:r w:rsidRPr="008849B2">
        <w:rPr>
          <w:rFonts w:eastAsia="Calibri"/>
          <w:sz w:val="28"/>
          <w:szCs w:val="28"/>
          <w:lang w:val="uk-UA" w:eastAsia="en-US"/>
        </w:rPr>
        <w:t xml:space="preserve">; за </w:t>
      </w:r>
      <w:proofErr w:type="spellStart"/>
      <w:r w:rsidRPr="008849B2">
        <w:rPr>
          <w:rFonts w:eastAsia="Calibri"/>
          <w:sz w:val="28"/>
          <w:szCs w:val="28"/>
          <w:lang w:val="uk-UA" w:eastAsia="en-US"/>
        </w:rPr>
        <w:t>заг</w:t>
      </w:r>
      <w:proofErr w:type="spellEnd"/>
      <w:r w:rsidRPr="008849B2">
        <w:rPr>
          <w:rFonts w:eastAsia="Calibri"/>
          <w:sz w:val="28"/>
          <w:szCs w:val="28"/>
          <w:lang w:val="uk-UA" w:eastAsia="en-US"/>
        </w:rPr>
        <w:t xml:space="preserve">. ред. А.І. Терещук. Вид-во «Ранок», 2017 .     </w:t>
      </w:r>
    </w:p>
    <w:p w:rsidR="008849B2" w:rsidRPr="008849B2" w:rsidRDefault="008849B2" w:rsidP="008849B2">
      <w:pPr>
        <w:numPr>
          <w:ilvl w:val="0"/>
          <w:numId w:val="11"/>
        </w:numPr>
        <w:spacing w:after="160" w:line="259" w:lineRule="auto"/>
        <w:ind w:left="0"/>
        <w:jc w:val="both"/>
        <w:rPr>
          <w:rFonts w:eastAsia="Calibri"/>
          <w:sz w:val="28"/>
          <w:szCs w:val="28"/>
          <w:lang w:val="uk-UA" w:eastAsia="en-US"/>
        </w:rPr>
      </w:pPr>
      <w:r w:rsidRPr="008849B2">
        <w:rPr>
          <w:rFonts w:eastAsia="Calibri"/>
          <w:sz w:val="28"/>
          <w:szCs w:val="28"/>
          <w:lang w:val="uk-UA" w:eastAsia="en-US"/>
        </w:rPr>
        <w:t>Креслення 8-11 класи В.Сидоренко, Д.</w:t>
      </w:r>
      <w:proofErr w:type="spellStart"/>
      <w:r w:rsidRPr="008849B2">
        <w:rPr>
          <w:rFonts w:eastAsia="Calibri"/>
          <w:sz w:val="28"/>
          <w:szCs w:val="28"/>
          <w:lang w:val="uk-UA" w:eastAsia="en-US"/>
        </w:rPr>
        <w:t>Тхоржевська</w:t>
      </w:r>
      <w:proofErr w:type="spellEnd"/>
      <w:r w:rsidRPr="008849B2">
        <w:rPr>
          <w:rFonts w:eastAsia="Calibri"/>
          <w:sz w:val="28"/>
          <w:szCs w:val="28"/>
          <w:lang w:val="uk-UA" w:eastAsia="en-US"/>
        </w:rPr>
        <w:t>. Шкільний світ, 2001</w:t>
      </w:r>
    </w:p>
    <w:p w:rsidR="008849B2" w:rsidRPr="008849B2" w:rsidRDefault="008849B2" w:rsidP="008849B2">
      <w:pPr>
        <w:rPr>
          <w:rFonts w:eastAsia="Calibri"/>
          <w:sz w:val="28"/>
          <w:szCs w:val="28"/>
          <w:lang w:val="uk-UA" w:eastAsia="en-US"/>
        </w:rPr>
      </w:pPr>
      <w:r w:rsidRPr="008849B2">
        <w:rPr>
          <w:rFonts w:eastAsia="Calibri"/>
          <w:sz w:val="28"/>
          <w:szCs w:val="28"/>
          <w:lang w:val="uk-UA" w:eastAsia="en-US"/>
        </w:rPr>
        <w:lastRenderedPageBreak/>
        <w:t>Тематичний план та програма по підготовці трактористів категорії «А».</w:t>
      </w:r>
    </w:p>
    <w:p w:rsidR="008849B2" w:rsidRPr="008849B2" w:rsidRDefault="008849B2" w:rsidP="008849B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8849B2">
        <w:rPr>
          <w:rFonts w:eastAsia="Calibri"/>
          <w:sz w:val="28"/>
          <w:szCs w:val="28"/>
          <w:lang w:val="uk-UA" w:eastAsia="en-US"/>
        </w:rPr>
        <w:t xml:space="preserve">У 2018/2019 навчальному році у закладах загальної середньої освіти трудове навчання  викладали 25 вчителів (довідка про стан викладання предмету вчителями додається). Серед них мають вищу кваліфікаційну категорію - 10 , першу кваліфікаційну категорію - 8, другу - 31, спеціалістів – 4, не </w:t>
      </w:r>
      <w:proofErr w:type="spellStart"/>
      <w:r w:rsidRPr="008849B2">
        <w:rPr>
          <w:rFonts w:eastAsia="Calibri"/>
          <w:sz w:val="28"/>
          <w:szCs w:val="28"/>
          <w:lang w:val="uk-UA" w:eastAsia="en-US"/>
        </w:rPr>
        <w:t>атестованих-</w:t>
      </w:r>
      <w:proofErr w:type="spellEnd"/>
      <w:r w:rsidRPr="008849B2">
        <w:rPr>
          <w:rFonts w:eastAsia="Calibri"/>
          <w:sz w:val="28"/>
          <w:szCs w:val="28"/>
          <w:lang w:val="uk-UA" w:eastAsia="en-US"/>
        </w:rPr>
        <w:t xml:space="preserve"> 2. Мають звання «Учитель –методист» - 0, «Старший вчитель» - 2. </w:t>
      </w:r>
    </w:p>
    <w:p w:rsidR="008849B2" w:rsidRPr="008849B2" w:rsidRDefault="008849B2" w:rsidP="008849B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8849B2">
        <w:rPr>
          <w:rFonts w:eastAsia="Calibri"/>
          <w:sz w:val="28"/>
          <w:szCs w:val="28"/>
          <w:lang w:val="uk-UA" w:eastAsia="en-US"/>
        </w:rPr>
        <w:t>В районі працювало районне методичне об’єднання вчителів трудового навчання та технологій, керівник Іщенко Людмила Іванівна (вчитель трудового навчання Веприцької ЗОШ І-ІІІ ступенів). Проведено три засідання РМО.</w:t>
      </w:r>
    </w:p>
    <w:p w:rsidR="008849B2" w:rsidRPr="008849B2" w:rsidRDefault="008849B2" w:rsidP="008849B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8849B2">
        <w:rPr>
          <w:rFonts w:eastAsia="Calibri"/>
          <w:sz w:val="28"/>
          <w:szCs w:val="28"/>
          <w:lang w:val="uk-UA" w:eastAsia="en-US"/>
        </w:rPr>
        <w:t>В рамках районного методичного об</w:t>
      </w:r>
      <w:r w:rsidRPr="008849B2">
        <w:rPr>
          <w:rFonts w:eastAsia="Calibri"/>
          <w:sz w:val="28"/>
          <w:szCs w:val="28"/>
          <w:lang w:eastAsia="en-US"/>
        </w:rPr>
        <w:t>’</w:t>
      </w:r>
      <w:r w:rsidRPr="008849B2">
        <w:rPr>
          <w:rFonts w:eastAsia="Calibri"/>
          <w:sz w:val="28"/>
          <w:szCs w:val="28"/>
          <w:lang w:val="uk-UA" w:eastAsia="en-US"/>
        </w:rPr>
        <w:t>єднання проведено ряд майстер класів.</w:t>
      </w:r>
    </w:p>
    <w:p w:rsidR="008849B2" w:rsidRPr="008849B2" w:rsidRDefault="008849B2" w:rsidP="008849B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8849B2">
        <w:rPr>
          <w:rFonts w:eastAsia="Calibri"/>
          <w:sz w:val="28"/>
          <w:szCs w:val="28"/>
          <w:lang w:val="uk-UA" w:eastAsia="en-US"/>
        </w:rPr>
        <w:t>У 2018/2019 навчальному році працювала творча група вчителів з питання: «Організація проведення та підготовка учнів загальноосвітніх навчальних закладів до участі у ІІ етапі Всеукраїнської учнівської олімпіади з трудового навчання».</w:t>
      </w:r>
    </w:p>
    <w:p w:rsidR="008849B2" w:rsidRPr="008849B2" w:rsidRDefault="008849B2" w:rsidP="008849B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8849B2">
        <w:rPr>
          <w:rFonts w:eastAsia="Calibri"/>
          <w:sz w:val="28"/>
          <w:szCs w:val="28"/>
          <w:lang w:val="uk-UA" w:eastAsia="en-US"/>
        </w:rPr>
        <w:t xml:space="preserve">Гадяцьким науково-методичним центром у закладах загальної середньої освіти проведено методичні дні у </w:t>
      </w:r>
      <w:proofErr w:type="spellStart"/>
      <w:r w:rsidRPr="008849B2">
        <w:rPr>
          <w:rFonts w:eastAsia="Calibri"/>
          <w:sz w:val="28"/>
          <w:szCs w:val="28"/>
          <w:lang w:val="uk-UA" w:eastAsia="en-US"/>
        </w:rPr>
        <w:t>Хитцівській</w:t>
      </w:r>
      <w:proofErr w:type="spellEnd"/>
      <w:r w:rsidRPr="008849B2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8849B2">
        <w:rPr>
          <w:rFonts w:eastAsia="Calibri"/>
          <w:sz w:val="28"/>
          <w:szCs w:val="28"/>
          <w:lang w:val="uk-UA" w:eastAsia="en-US"/>
        </w:rPr>
        <w:t>Гречанівській</w:t>
      </w:r>
      <w:proofErr w:type="spellEnd"/>
      <w:r w:rsidRPr="008849B2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8849B2">
        <w:rPr>
          <w:rFonts w:eastAsia="Calibri"/>
          <w:sz w:val="28"/>
          <w:szCs w:val="28"/>
          <w:lang w:val="uk-UA" w:eastAsia="en-US"/>
        </w:rPr>
        <w:t>Вельбівській</w:t>
      </w:r>
      <w:proofErr w:type="spellEnd"/>
      <w:r w:rsidRPr="008849B2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8849B2">
        <w:rPr>
          <w:rFonts w:eastAsia="Calibri"/>
          <w:sz w:val="28"/>
          <w:szCs w:val="28"/>
          <w:lang w:val="uk-UA" w:eastAsia="en-US"/>
        </w:rPr>
        <w:t>Лисівській</w:t>
      </w:r>
      <w:proofErr w:type="spellEnd"/>
      <w:r w:rsidRPr="008849B2">
        <w:rPr>
          <w:rFonts w:eastAsia="Calibri"/>
          <w:sz w:val="28"/>
          <w:szCs w:val="28"/>
          <w:lang w:val="uk-UA" w:eastAsia="en-US"/>
        </w:rPr>
        <w:t xml:space="preserve"> ЗОШ І-ІІ ступенів та Лютенській, </w:t>
      </w:r>
      <w:proofErr w:type="spellStart"/>
      <w:r w:rsidRPr="008849B2">
        <w:rPr>
          <w:rFonts w:eastAsia="Calibri"/>
          <w:sz w:val="28"/>
          <w:szCs w:val="28"/>
          <w:lang w:val="uk-UA" w:eastAsia="en-US"/>
        </w:rPr>
        <w:t>Книшівській</w:t>
      </w:r>
      <w:proofErr w:type="spellEnd"/>
      <w:r w:rsidRPr="008849B2">
        <w:rPr>
          <w:rFonts w:eastAsia="Calibri"/>
          <w:sz w:val="28"/>
          <w:szCs w:val="28"/>
          <w:lang w:val="uk-UA" w:eastAsia="en-US"/>
        </w:rPr>
        <w:t xml:space="preserve"> ЗОШ І-ІІІ ступенів (вчителі трудового навчання відповідно: Ляшенко П.М., </w:t>
      </w:r>
      <w:proofErr w:type="spellStart"/>
      <w:r w:rsidRPr="008849B2">
        <w:rPr>
          <w:rFonts w:eastAsia="Calibri"/>
          <w:sz w:val="28"/>
          <w:szCs w:val="28"/>
          <w:lang w:val="uk-UA" w:eastAsia="en-US"/>
        </w:rPr>
        <w:t>Підгайко</w:t>
      </w:r>
      <w:proofErr w:type="spellEnd"/>
      <w:r w:rsidRPr="008849B2">
        <w:rPr>
          <w:rFonts w:eastAsia="Calibri"/>
          <w:sz w:val="28"/>
          <w:szCs w:val="28"/>
          <w:lang w:val="uk-UA" w:eastAsia="en-US"/>
        </w:rPr>
        <w:t xml:space="preserve"> Н.В., Косяк Н.М., </w:t>
      </w:r>
      <w:proofErr w:type="spellStart"/>
      <w:r w:rsidRPr="008849B2">
        <w:rPr>
          <w:rFonts w:eastAsia="Calibri"/>
          <w:sz w:val="28"/>
          <w:szCs w:val="28"/>
          <w:lang w:val="uk-UA" w:eastAsia="en-US"/>
        </w:rPr>
        <w:t>Рой</w:t>
      </w:r>
      <w:proofErr w:type="spellEnd"/>
      <w:r w:rsidRPr="008849B2">
        <w:rPr>
          <w:rFonts w:eastAsia="Calibri"/>
          <w:sz w:val="28"/>
          <w:szCs w:val="28"/>
          <w:lang w:val="uk-UA" w:eastAsia="en-US"/>
        </w:rPr>
        <w:t xml:space="preserve"> В.М., </w:t>
      </w:r>
      <w:proofErr w:type="spellStart"/>
      <w:r w:rsidRPr="008849B2">
        <w:rPr>
          <w:rFonts w:eastAsia="Calibri"/>
          <w:sz w:val="28"/>
          <w:szCs w:val="28"/>
          <w:lang w:val="uk-UA" w:eastAsia="en-US"/>
        </w:rPr>
        <w:t>Пантюшенко</w:t>
      </w:r>
      <w:proofErr w:type="spellEnd"/>
      <w:r w:rsidRPr="008849B2">
        <w:rPr>
          <w:rFonts w:eastAsia="Calibri"/>
          <w:sz w:val="28"/>
          <w:szCs w:val="28"/>
          <w:lang w:val="uk-UA" w:eastAsia="en-US"/>
        </w:rPr>
        <w:t xml:space="preserve"> Н.М., Ващенко С.О).</w:t>
      </w:r>
    </w:p>
    <w:p w:rsidR="008849B2" w:rsidRPr="008849B2" w:rsidRDefault="008849B2" w:rsidP="008849B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8849B2">
        <w:rPr>
          <w:rFonts w:eastAsia="Calibri"/>
          <w:color w:val="000000"/>
          <w:sz w:val="28"/>
          <w:szCs w:val="28"/>
          <w:lang w:val="uk-UA" w:eastAsia="en-US"/>
        </w:rPr>
        <w:t xml:space="preserve">     Навчання у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чні</w:t>
      </w:r>
      <w:proofErr w:type="spellEnd"/>
      <w:r w:rsidRPr="008849B2">
        <w:rPr>
          <w:rFonts w:eastAsia="Calibri"/>
          <w:color w:val="000000"/>
          <w:sz w:val="28"/>
          <w:szCs w:val="28"/>
          <w:lang w:val="uk-UA" w:eastAsia="en-US"/>
        </w:rPr>
        <w:t>в</w:t>
      </w:r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5 – 9-их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класів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t xml:space="preserve">було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зорієнтован</w:t>
      </w:r>
      <w:proofErr w:type="spellEnd"/>
      <w:r w:rsidRPr="008849B2">
        <w:rPr>
          <w:rFonts w:eastAsia="Calibri"/>
          <w:color w:val="000000"/>
          <w:sz w:val="28"/>
          <w:szCs w:val="28"/>
          <w:lang w:val="uk-UA" w:eastAsia="en-US"/>
        </w:rPr>
        <w:t xml:space="preserve">е </w:t>
      </w:r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на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формування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в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учнів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ключових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і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предметних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компетентностей,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які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t xml:space="preserve">наближували </w:t>
      </w:r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процес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трудового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навчання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до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життєвих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потреб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учн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t>ів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t>їх</w:t>
      </w:r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інтересів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та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природних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здібностей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849B2" w:rsidRPr="008849B2" w:rsidRDefault="008849B2" w:rsidP="008849B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8849B2">
        <w:rPr>
          <w:rFonts w:eastAsia="Calibri"/>
          <w:color w:val="000000"/>
          <w:sz w:val="28"/>
          <w:szCs w:val="28"/>
          <w:lang w:val="uk-UA" w:eastAsia="en-US"/>
        </w:rPr>
        <w:t xml:space="preserve">Кожний вчитель працював на </w:t>
      </w:r>
      <w:r w:rsidRPr="008849B2">
        <w:rPr>
          <w:rFonts w:eastAsia="Calibri"/>
          <w:i/>
          <w:iCs/>
          <w:color w:val="000000"/>
          <w:sz w:val="28"/>
          <w:szCs w:val="28"/>
          <w:lang w:val="uk-UA" w:eastAsia="en-US"/>
        </w:rPr>
        <w:t>результат навчально-пізнавальної діяльності учнів (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t>за трьома компонентами: знаннєвим, діяльнісним, ціннісним), при цьому враховувались  матеріально-технічні можливості шкільної майстерні, інтересів і здібностей учнів, свою фахову підготовку.</w:t>
      </w:r>
    </w:p>
    <w:p w:rsidR="008849B2" w:rsidRPr="008849B2" w:rsidRDefault="008849B2" w:rsidP="008849B2">
      <w:pPr>
        <w:ind w:firstLine="708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8849B2">
        <w:rPr>
          <w:rFonts w:eastAsia="Calibri"/>
          <w:color w:val="000000"/>
          <w:sz w:val="28"/>
          <w:szCs w:val="28"/>
          <w:lang w:val="uk-UA" w:eastAsia="en-US"/>
        </w:rPr>
        <w:t xml:space="preserve">В основі досягнення результатів була </w:t>
      </w:r>
      <w:r w:rsidRPr="008849B2">
        <w:rPr>
          <w:rFonts w:eastAsia="Calibri"/>
          <w:i/>
          <w:iCs/>
          <w:color w:val="000000"/>
          <w:sz w:val="28"/>
          <w:szCs w:val="28"/>
          <w:lang w:val="uk-UA" w:eastAsia="en-US"/>
        </w:rPr>
        <w:t>проектно-технологічної діяльності учнів.</w:t>
      </w:r>
    </w:p>
    <w:p w:rsidR="008849B2" w:rsidRPr="008849B2" w:rsidRDefault="008849B2" w:rsidP="008849B2">
      <w:pPr>
        <w:ind w:firstLine="708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Формування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змісту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технологічної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діяльності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учнів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на уроках </w:t>
      </w:r>
      <w:proofErr w:type="gramStart"/>
      <w:r w:rsidRPr="008849B2">
        <w:rPr>
          <w:rFonts w:eastAsia="Calibri"/>
          <w:color w:val="000000"/>
          <w:sz w:val="28"/>
          <w:szCs w:val="28"/>
          <w:lang w:eastAsia="en-US"/>
        </w:rPr>
        <w:t>трудового</w:t>
      </w:r>
      <w:proofErr w:type="gramEnd"/>
      <w:r w:rsidRPr="008849B2">
        <w:rPr>
          <w:rFonts w:eastAsia="Calibri"/>
          <w:color w:val="000000"/>
          <w:sz w:val="28"/>
          <w:szCs w:val="28"/>
          <w:lang w:eastAsia="en-US"/>
        </w:rPr>
        <w:br/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навчання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здійсню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t>вало</w:t>
      </w:r>
      <w:r w:rsidRPr="008849B2">
        <w:rPr>
          <w:rFonts w:eastAsia="Calibri"/>
          <w:color w:val="000000"/>
          <w:sz w:val="28"/>
          <w:szCs w:val="28"/>
          <w:lang w:eastAsia="en-US"/>
        </w:rPr>
        <w:t>ся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саме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основі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об’єктів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проектної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діяльності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, а не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технологій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849B2" w:rsidRPr="008849B2" w:rsidRDefault="008849B2" w:rsidP="008849B2">
      <w:pPr>
        <w:ind w:firstLine="708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8849B2">
        <w:rPr>
          <w:rFonts w:eastAsia="Calibri"/>
          <w:color w:val="000000"/>
          <w:sz w:val="28"/>
          <w:szCs w:val="28"/>
          <w:lang w:val="uk-UA" w:eastAsia="en-US"/>
        </w:rPr>
        <w:t>Учнівські вироби мають практичне застосування, тобто  1) особистісно ціннісним;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br/>
        <w:t>2) корисним для сім’ї, родини, класу, школи, громади;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br/>
        <w:t>3) соціально зорієнтованим , мав підприємницький потенціал.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br/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tab/>
        <w:t xml:space="preserve">Процеси  роботи над усіма проектами в кожному класі  відображались в робочих зошитах учнів. </w:t>
      </w:r>
    </w:p>
    <w:p w:rsidR="008849B2" w:rsidRPr="008849B2" w:rsidRDefault="008849B2" w:rsidP="008849B2">
      <w:pPr>
        <w:ind w:firstLine="708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8849B2">
        <w:rPr>
          <w:rFonts w:eastAsia="Calibri"/>
          <w:color w:val="000000"/>
          <w:sz w:val="28"/>
          <w:szCs w:val="28"/>
          <w:lang w:val="uk-UA" w:eastAsia="en-US"/>
        </w:rPr>
        <w:t>У процесі проектування учні 9 класу  виконували необхідні креслення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br/>
        <w:t>(ескізи, схеми, викрійки, технічні рисунки тощо).</w:t>
      </w:r>
    </w:p>
    <w:p w:rsidR="008849B2" w:rsidRPr="008849B2" w:rsidRDefault="008849B2" w:rsidP="008849B2">
      <w:pPr>
        <w:ind w:firstLine="708"/>
        <w:rPr>
          <w:rFonts w:eastAsia="Calibri"/>
          <w:color w:val="000000"/>
          <w:sz w:val="28"/>
          <w:szCs w:val="28"/>
          <w:lang w:val="uk-UA" w:eastAsia="en-US"/>
        </w:rPr>
      </w:pPr>
      <w:r w:rsidRPr="008849B2">
        <w:rPr>
          <w:rFonts w:eastAsia="Calibri"/>
          <w:color w:val="000000"/>
          <w:sz w:val="28"/>
          <w:szCs w:val="28"/>
          <w:lang w:val="uk-UA" w:eastAsia="en-US"/>
        </w:rPr>
        <w:lastRenderedPageBreak/>
        <w:t>В учнів 10-11 класів відбувалося формування здатності до самостійного конструювання цих знань і способів діяльності через призму їх особистісних якостей, життєвих та професійно зорієнтованих намірів, самостійного набуття ними досвіду у вирішенні практичних завдань.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br/>
        <w:t xml:space="preserve">      Під час роботи в навчальній майстерні на кожному уроці  зверталась увага на дотримання учнями правил безпечної роботи, виробничої санітарії й особистої гігієни, навчання  їх тільки безпечним прийомам роботи, ознайомлення із заходами попередження травматизму.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br/>
        <w:t xml:space="preserve">      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Важливою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складовою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технологічної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8849B2">
        <w:rPr>
          <w:rFonts w:eastAsia="Calibri"/>
          <w:color w:val="000000"/>
          <w:sz w:val="28"/>
          <w:szCs w:val="28"/>
          <w:lang w:eastAsia="en-US"/>
        </w:rPr>
        <w:t>п</w:t>
      </w:r>
      <w:proofErr w:type="gramEnd"/>
      <w:r w:rsidRPr="008849B2">
        <w:rPr>
          <w:rFonts w:eastAsia="Calibri"/>
          <w:color w:val="000000"/>
          <w:sz w:val="28"/>
          <w:szCs w:val="28"/>
          <w:lang w:eastAsia="en-US"/>
        </w:rPr>
        <w:t>ідготовки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школярів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є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знання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t>учнями</w:t>
      </w:r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основ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графічної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грамоти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Вивчення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курсу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креслення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t xml:space="preserve"> здійснювалося у </w:t>
      </w:r>
      <w:proofErr w:type="spellStart"/>
      <w:r w:rsidRPr="008849B2">
        <w:rPr>
          <w:rFonts w:eastAsia="Calibri"/>
          <w:color w:val="000000"/>
          <w:sz w:val="28"/>
          <w:szCs w:val="28"/>
          <w:lang w:val="uk-UA" w:eastAsia="en-US"/>
        </w:rPr>
        <w:t>Великобудищанській</w:t>
      </w:r>
      <w:proofErr w:type="spellEnd"/>
      <w:r w:rsidRPr="008849B2">
        <w:rPr>
          <w:rFonts w:eastAsia="Calibri"/>
          <w:color w:val="000000"/>
          <w:sz w:val="28"/>
          <w:szCs w:val="28"/>
          <w:lang w:val="uk-UA" w:eastAsia="en-US"/>
        </w:rPr>
        <w:t xml:space="preserve"> спеціалізованій школі І-ІІІ ступенів</w:t>
      </w:r>
      <w:proofErr w:type="gramStart"/>
      <w:r w:rsidRPr="008849B2">
        <w:rPr>
          <w:rFonts w:eastAsia="Calibri"/>
          <w:color w:val="000000"/>
          <w:sz w:val="28"/>
          <w:szCs w:val="28"/>
          <w:lang w:val="uk-UA" w:eastAsia="en-US"/>
        </w:rPr>
        <w:t>.</w:t>
      </w:r>
      <w:r w:rsidRPr="008849B2">
        <w:rPr>
          <w:rFonts w:eastAsia="Calibri"/>
          <w:color w:val="000000"/>
          <w:sz w:val="28"/>
          <w:szCs w:val="28"/>
          <w:lang w:eastAsia="en-US"/>
        </w:rPr>
        <w:t>У</w:t>
      </w:r>
      <w:proofErr w:type="gram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8-11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класах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креслення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вивча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t>ло</w:t>
      </w:r>
      <w:r w:rsidRPr="008849B2">
        <w:rPr>
          <w:rFonts w:eastAsia="Calibri"/>
          <w:color w:val="000000"/>
          <w:sz w:val="28"/>
          <w:szCs w:val="28"/>
          <w:lang w:eastAsia="en-US"/>
        </w:rPr>
        <w:t>ся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як курс за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вибором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за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навчальною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br/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програмою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Креслення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» для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загальноосвітніх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навчальних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закладів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(лист</w:t>
      </w:r>
      <w:r w:rsidRPr="008849B2">
        <w:rPr>
          <w:rFonts w:eastAsia="Calibri"/>
          <w:color w:val="000000"/>
          <w:sz w:val="28"/>
          <w:szCs w:val="28"/>
          <w:lang w:eastAsia="en-US"/>
        </w:rPr>
        <w:br/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Міністерства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освіти і науки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України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від 19.11. 2013 р. № 1/11-17679).</w:t>
      </w:r>
      <w:r w:rsidRPr="008849B2">
        <w:rPr>
          <w:rFonts w:eastAsia="Calibri"/>
          <w:color w:val="000000"/>
          <w:sz w:val="28"/>
          <w:szCs w:val="28"/>
          <w:lang w:eastAsia="en-US"/>
        </w:rPr>
        <w:br/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Основними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формами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організації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освітнього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процесу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t xml:space="preserve">вчителями </w:t>
      </w:r>
      <w:proofErr w:type="gramStart"/>
      <w:r w:rsidRPr="008849B2">
        <w:rPr>
          <w:rFonts w:eastAsia="Calibri"/>
          <w:color w:val="000000"/>
          <w:sz w:val="28"/>
          <w:szCs w:val="28"/>
          <w:lang w:val="uk-UA" w:eastAsia="en-US"/>
        </w:rPr>
        <w:t>трудового</w:t>
      </w:r>
      <w:proofErr w:type="gramEnd"/>
      <w:r w:rsidRPr="008849B2">
        <w:rPr>
          <w:rFonts w:eastAsia="Calibri"/>
          <w:color w:val="000000"/>
          <w:sz w:val="28"/>
          <w:szCs w:val="28"/>
          <w:lang w:val="uk-UA" w:eastAsia="en-US"/>
        </w:rPr>
        <w:t xml:space="preserve"> навчання (технологій) були такі </w:t>
      </w:r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типи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урок</w:t>
      </w:r>
      <w:proofErr w:type="spellStart"/>
      <w:r w:rsidRPr="008849B2">
        <w:rPr>
          <w:rFonts w:eastAsia="Calibri"/>
          <w:color w:val="000000"/>
          <w:sz w:val="28"/>
          <w:szCs w:val="28"/>
          <w:lang w:val="uk-UA" w:eastAsia="en-US"/>
        </w:rPr>
        <w:t>ів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>:</w:t>
      </w:r>
      <w:r w:rsidRPr="008849B2">
        <w:rPr>
          <w:rFonts w:eastAsia="Calibri"/>
          <w:color w:val="000000"/>
          <w:sz w:val="28"/>
          <w:szCs w:val="28"/>
          <w:lang w:eastAsia="en-US"/>
        </w:rPr>
        <w:br/>
        <w:t xml:space="preserve">–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формування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компетентностей;</w:t>
      </w:r>
      <w:r w:rsidRPr="008849B2">
        <w:rPr>
          <w:rFonts w:eastAsia="Calibri"/>
          <w:color w:val="000000"/>
          <w:sz w:val="28"/>
          <w:szCs w:val="28"/>
          <w:lang w:eastAsia="en-US"/>
        </w:rPr>
        <w:br/>
        <w:t xml:space="preserve">–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розвитку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компетентностей;</w:t>
      </w:r>
      <w:r w:rsidRPr="008849B2">
        <w:rPr>
          <w:rFonts w:eastAsia="Calibri"/>
          <w:color w:val="000000"/>
          <w:sz w:val="28"/>
          <w:szCs w:val="28"/>
          <w:lang w:eastAsia="en-US"/>
        </w:rPr>
        <w:br/>
        <w:t xml:space="preserve">–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перевірки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оцінювання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досягнення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компетентностей;</w:t>
      </w:r>
      <w:r w:rsidRPr="008849B2">
        <w:rPr>
          <w:rFonts w:eastAsia="Calibri"/>
          <w:color w:val="000000"/>
          <w:sz w:val="28"/>
          <w:szCs w:val="28"/>
          <w:lang w:eastAsia="en-US"/>
        </w:rPr>
        <w:br/>
        <w:t xml:space="preserve">–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корекції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основних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компетентностей;</w:t>
      </w:r>
      <w:r w:rsidRPr="008849B2">
        <w:rPr>
          <w:rFonts w:eastAsia="Calibri"/>
          <w:color w:val="000000"/>
          <w:sz w:val="28"/>
          <w:szCs w:val="28"/>
          <w:lang w:eastAsia="en-US"/>
        </w:rPr>
        <w:br/>
        <w:t xml:space="preserve">– </w:t>
      </w:r>
      <w:proofErr w:type="spellStart"/>
      <w:r w:rsidRPr="008849B2">
        <w:rPr>
          <w:rFonts w:eastAsia="Calibri"/>
          <w:color w:val="000000"/>
          <w:sz w:val="28"/>
          <w:szCs w:val="28"/>
          <w:lang w:eastAsia="en-US"/>
        </w:rPr>
        <w:t>комбінований</w:t>
      </w:r>
      <w:proofErr w:type="spellEnd"/>
      <w:r w:rsidRPr="008849B2">
        <w:rPr>
          <w:rFonts w:eastAsia="Calibri"/>
          <w:color w:val="000000"/>
          <w:sz w:val="28"/>
          <w:szCs w:val="28"/>
          <w:lang w:eastAsia="en-US"/>
        </w:rPr>
        <w:t xml:space="preserve"> урок</w:t>
      </w:r>
      <w:r w:rsidRPr="008849B2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8849B2" w:rsidRPr="008849B2" w:rsidRDefault="008849B2" w:rsidP="008849B2">
      <w:pPr>
        <w:ind w:firstLine="708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8849B2">
        <w:rPr>
          <w:rFonts w:eastAsia="Calibri"/>
          <w:color w:val="000000"/>
          <w:sz w:val="28"/>
          <w:szCs w:val="28"/>
          <w:lang w:val="uk-UA" w:eastAsia="en-US"/>
        </w:rPr>
        <w:t>Під час проведення занять дотримувались вимоги техніки безпеки та санітарії.</w:t>
      </w:r>
    </w:p>
    <w:p w:rsidR="008849B2" w:rsidRPr="008849B2" w:rsidRDefault="008849B2" w:rsidP="008849B2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8849B2">
        <w:rPr>
          <w:rFonts w:eastAsia="Calibri"/>
          <w:color w:val="000000"/>
          <w:sz w:val="28"/>
          <w:szCs w:val="28"/>
          <w:lang w:val="uk-UA" w:eastAsia="en-US"/>
        </w:rPr>
        <w:t>Вчителі  підвищували свій фаховий рівень на курсах підвищення кваліфікації у Полтавському ОІППО ім. М.В.Остроградського. Всі вчителі пройшли курсову перепідготовку, і вона передує атестації.</w:t>
      </w:r>
    </w:p>
    <w:p w:rsidR="008849B2" w:rsidRPr="008849B2" w:rsidRDefault="008849B2" w:rsidP="008849B2">
      <w:pPr>
        <w:widowControl w:val="0"/>
        <w:jc w:val="both"/>
        <w:rPr>
          <w:bCs/>
          <w:color w:val="000000"/>
          <w:kern w:val="28"/>
          <w:sz w:val="28"/>
          <w:szCs w:val="28"/>
          <w:lang w:val="uk-UA" w:eastAsia="uk-UA"/>
        </w:rPr>
      </w:pPr>
      <w:r w:rsidRPr="008849B2">
        <w:rPr>
          <w:rFonts w:eastAsia="Calibri"/>
          <w:color w:val="000000"/>
          <w:sz w:val="28"/>
          <w:szCs w:val="28"/>
          <w:lang w:val="uk-UA" w:eastAsia="en-US"/>
        </w:rPr>
        <w:tab/>
        <w:t xml:space="preserve">З метою </w:t>
      </w:r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сприяння формуванню і розвитку проектно-технологічної та інформаційно-комунікаційної компетентностей для реалізації творчого потенціалу учнів і їх соціалізації у суспільстві, шляхом впровадження в практику навчання активних методів, до яких належить і метод проектів на базі Рашівської ЗОШ І-ІІІ ступенів (</w:t>
      </w:r>
      <w:proofErr w:type="spellStart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Вч</w:t>
      </w:r>
      <w:proofErr w:type="spellEnd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. </w:t>
      </w:r>
      <w:proofErr w:type="spellStart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Жартовський</w:t>
      </w:r>
      <w:proofErr w:type="spellEnd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 М.М.) проведено районний семінар  з теми: </w:t>
      </w:r>
      <w:r w:rsidRPr="008849B2">
        <w:rPr>
          <w:sz w:val="28"/>
          <w:szCs w:val="28"/>
          <w:lang w:val="uk-UA"/>
        </w:rPr>
        <w:t xml:space="preserve"> </w:t>
      </w:r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«Нові підходи до вивчення трудового навчання в контексті Нової української школи. Розвиток   творчих здібностей учнів на уроках трудового навчання, як результат формування проектно-технологічної компетентності». </w:t>
      </w:r>
    </w:p>
    <w:p w:rsidR="008849B2" w:rsidRPr="008849B2" w:rsidRDefault="008849B2" w:rsidP="008849B2">
      <w:pPr>
        <w:widowControl w:val="0"/>
        <w:ind w:firstLine="708"/>
        <w:jc w:val="both"/>
        <w:rPr>
          <w:bCs/>
          <w:color w:val="000000"/>
          <w:kern w:val="28"/>
          <w:sz w:val="28"/>
          <w:szCs w:val="28"/>
          <w:lang w:val="uk-UA" w:eastAsia="uk-UA"/>
        </w:rPr>
      </w:pPr>
      <w:proofErr w:type="spellStart"/>
      <w:r w:rsidRPr="008849B2">
        <w:rPr>
          <w:color w:val="000000"/>
          <w:sz w:val="28"/>
          <w:lang w:val="uk-UA"/>
        </w:rPr>
        <w:t>Історико</w:t>
      </w:r>
      <w:proofErr w:type="spellEnd"/>
      <w:r w:rsidRPr="008849B2">
        <w:rPr>
          <w:color w:val="000000"/>
          <w:sz w:val="28"/>
          <w:lang w:val="uk-UA"/>
        </w:rPr>
        <w:t xml:space="preserve"> - етнографічного гурт «Чорнобривці» Хитцівської ЗОШ І-ІІ ступенів – учасники  засідання обласної дослідницької групи вчителів трудового навчання,  яке відбулося на базі Гадяцького ліцею №4 І-ІІІступенів.</w:t>
      </w:r>
    </w:p>
    <w:p w:rsidR="008849B2" w:rsidRPr="008849B2" w:rsidRDefault="008849B2" w:rsidP="008849B2">
      <w:pPr>
        <w:widowControl w:val="0"/>
        <w:ind w:firstLine="708"/>
        <w:jc w:val="both"/>
        <w:rPr>
          <w:bCs/>
          <w:color w:val="000000"/>
          <w:kern w:val="28"/>
          <w:sz w:val="28"/>
          <w:szCs w:val="28"/>
          <w:lang w:val="uk-UA" w:eastAsia="uk-UA"/>
        </w:rPr>
      </w:pPr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Іщенко Л.І.(</w:t>
      </w:r>
      <w:proofErr w:type="spellStart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Веприцька</w:t>
      </w:r>
      <w:proofErr w:type="spellEnd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 ЗОШ І-ІІІ ст.) - учасник обласної конференції з питань викладання трудового навчання, яка </w:t>
      </w:r>
      <w:r w:rsidRPr="008849B2">
        <w:rPr>
          <w:bCs/>
          <w:color w:val="000000"/>
          <w:kern w:val="28"/>
          <w:sz w:val="28"/>
          <w:szCs w:val="28"/>
          <w:lang w:val="uk-UA" w:eastAsia="uk-UA"/>
        </w:rPr>
        <w:lastRenderedPageBreak/>
        <w:t xml:space="preserve">проходила на базі </w:t>
      </w:r>
      <w:proofErr w:type="spellStart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Полавського</w:t>
      </w:r>
      <w:proofErr w:type="spellEnd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 педагогічного університету ім. В.Г.Короленка.</w:t>
      </w:r>
    </w:p>
    <w:p w:rsidR="008849B2" w:rsidRPr="008849B2" w:rsidRDefault="008849B2" w:rsidP="008849B2">
      <w:pPr>
        <w:widowControl w:val="0"/>
        <w:ind w:firstLine="708"/>
        <w:jc w:val="both"/>
        <w:rPr>
          <w:bCs/>
          <w:color w:val="000000"/>
          <w:kern w:val="28"/>
          <w:sz w:val="28"/>
          <w:szCs w:val="28"/>
          <w:lang w:val="uk-UA" w:eastAsia="uk-UA"/>
        </w:rPr>
      </w:pPr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Творчі, професійні, активні вчитель району працювали протягом року з обдарованими учнями, готуючи до Всеукраїнських учнівських олімпіад, конкурсу – захисту науково-дослідницьких робіт Малої академії наук України.</w:t>
      </w:r>
    </w:p>
    <w:p w:rsidR="008849B2" w:rsidRPr="008849B2" w:rsidRDefault="008849B2" w:rsidP="008849B2">
      <w:pPr>
        <w:widowControl w:val="0"/>
        <w:ind w:firstLine="708"/>
        <w:jc w:val="both"/>
        <w:rPr>
          <w:bCs/>
          <w:color w:val="000000"/>
          <w:kern w:val="28"/>
          <w:sz w:val="28"/>
          <w:szCs w:val="28"/>
          <w:lang w:val="uk-UA" w:eastAsia="uk-UA"/>
        </w:rPr>
      </w:pPr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В ІІ етапі Всеукраїнської олімпіади з трудового навчання взяли участь 51 учень закладів загальної середньої освіти району.  В технічних видах праці змагались 23 хлопчики та 28 дівчаток з обслуговуючих видів праці.</w:t>
      </w:r>
    </w:p>
    <w:p w:rsidR="008849B2" w:rsidRPr="008849B2" w:rsidRDefault="008849B2" w:rsidP="008849B2">
      <w:pPr>
        <w:widowControl w:val="0"/>
        <w:jc w:val="both"/>
        <w:rPr>
          <w:bCs/>
          <w:color w:val="000000"/>
          <w:kern w:val="28"/>
          <w:sz w:val="28"/>
          <w:szCs w:val="28"/>
          <w:lang w:val="uk-UA" w:eastAsia="uk-UA"/>
        </w:rPr>
      </w:pPr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З технічних видів праці зайнято 14 призових місць. Учнів призерів підготували: </w:t>
      </w:r>
      <w:proofErr w:type="spellStart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Жартовський</w:t>
      </w:r>
      <w:proofErr w:type="spellEnd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 М.М. (</w:t>
      </w:r>
      <w:proofErr w:type="spellStart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Рашівська</w:t>
      </w:r>
      <w:proofErr w:type="spellEnd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 ЗОШ І-ІІІ ступенів), Бугайов В.Г. (</w:t>
      </w:r>
      <w:proofErr w:type="spellStart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Петрівсько-Роменський</w:t>
      </w:r>
      <w:proofErr w:type="spellEnd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 ЗЗСО І-ІІІ ступенів), </w:t>
      </w:r>
      <w:proofErr w:type="spellStart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Пляшник</w:t>
      </w:r>
      <w:proofErr w:type="spellEnd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 А.М.(</w:t>
      </w:r>
      <w:proofErr w:type="spellStart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Березоволуцький</w:t>
      </w:r>
      <w:proofErr w:type="spellEnd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 ЗЗСО), Величко О.В. (</w:t>
      </w:r>
      <w:proofErr w:type="spellStart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Великобудищанська</w:t>
      </w:r>
      <w:proofErr w:type="spellEnd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 СШ І-ІІІ ступенів), Ващенко С.О.(</w:t>
      </w:r>
      <w:proofErr w:type="spellStart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Книшівська</w:t>
      </w:r>
      <w:proofErr w:type="spellEnd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 ЗОШ І-ІІІ ступенів).</w:t>
      </w:r>
    </w:p>
    <w:p w:rsidR="008849B2" w:rsidRPr="008849B2" w:rsidRDefault="008849B2" w:rsidP="008849B2">
      <w:pPr>
        <w:widowControl w:val="0"/>
        <w:ind w:firstLine="708"/>
        <w:jc w:val="both"/>
        <w:rPr>
          <w:bCs/>
          <w:color w:val="000000"/>
          <w:kern w:val="28"/>
          <w:sz w:val="28"/>
          <w:szCs w:val="28"/>
          <w:lang w:val="uk-UA" w:eastAsia="uk-UA"/>
        </w:rPr>
      </w:pPr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З обслуговуючих видів праці зайнято 15 призових місць. Учнів підготували вчителі: Харченко Н.П.(Краснолуцька ЗОШ І-ІІ ступенів), Косяк Н.М. (</w:t>
      </w:r>
      <w:proofErr w:type="spellStart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Вельбівська</w:t>
      </w:r>
      <w:proofErr w:type="spellEnd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 ЗОШ І-ІІступенів), Барабаш В.В. (Бобрицька ЗОШ І-ІІ ступенів), </w:t>
      </w:r>
      <w:proofErr w:type="spellStart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Плутенко</w:t>
      </w:r>
      <w:proofErr w:type="spellEnd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 Р.С.(Сватківська ЗОШ І-ІІІ ступенів), Іщенко Л.М. (</w:t>
      </w:r>
      <w:proofErr w:type="spellStart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Веприцька</w:t>
      </w:r>
      <w:proofErr w:type="spellEnd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 ЗОШ  І-ІІІ ступенів), Дудка Н.І. (Сватківська ЗОШ І-ІІІ ступенів), Дубовик С.І. (</w:t>
      </w:r>
      <w:proofErr w:type="spellStart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Петрівсько-Роменський</w:t>
      </w:r>
      <w:proofErr w:type="spellEnd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 ЗЗСО І-ІІІ ступенів), </w:t>
      </w:r>
      <w:proofErr w:type="spellStart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Пляшник</w:t>
      </w:r>
      <w:proofErr w:type="spellEnd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 А.М.(</w:t>
      </w:r>
      <w:proofErr w:type="spellStart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Березоволуцький</w:t>
      </w:r>
      <w:proofErr w:type="spellEnd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 ЗЗСО І-ІІІ ступенів).</w:t>
      </w:r>
    </w:p>
    <w:p w:rsidR="008849B2" w:rsidRPr="008849B2" w:rsidRDefault="008849B2" w:rsidP="008849B2">
      <w:pPr>
        <w:widowControl w:val="0"/>
        <w:ind w:firstLine="708"/>
        <w:jc w:val="both"/>
        <w:rPr>
          <w:bCs/>
          <w:color w:val="000000"/>
          <w:kern w:val="28"/>
          <w:sz w:val="28"/>
          <w:szCs w:val="28"/>
          <w:lang w:val="uk-UA" w:eastAsia="uk-UA"/>
        </w:rPr>
      </w:pPr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Учні району – учасники ІІІ етапу Всеукраїнської учнівської олімпіади з трудового навчання та обласного учнівського конкурсу з креслення (</w:t>
      </w:r>
      <w:proofErr w:type="spellStart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>Великобудищанська</w:t>
      </w:r>
      <w:proofErr w:type="spellEnd"/>
      <w:r w:rsidRPr="008849B2">
        <w:rPr>
          <w:bCs/>
          <w:color w:val="000000"/>
          <w:kern w:val="28"/>
          <w:sz w:val="28"/>
          <w:szCs w:val="28"/>
          <w:lang w:val="uk-UA" w:eastAsia="uk-UA"/>
        </w:rPr>
        <w:t xml:space="preserve"> СШ І-ІІІ ступенів).</w:t>
      </w:r>
    </w:p>
    <w:p w:rsidR="004773A6" w:rsidRPr="004773A6" w:rsidRDefault="004773A6" w:rsidP="004773A6">
      <w:pPr>
        <w:jc w:val="both"/>
        <w:rPr>
          <w:sz w:val="28"/>
          <w:szCs w:val="28"/>
          <w:lang w:val="uk-UA" w:eastAsia="en-US"/>
        </w:rPr>
      </w:pPr>
    </w:p>
    <w:p w:rsidR="004773A6" w:rsidRPr="00426949" w:rsidRDefault="004773A6" w:rsidP="00426949">
      <w:pPr>
        <w:jc w:val="both"/>
        <w:rPr>
          <w:sz w:val="28"/>
          <w:szCs w:val="28"/>
          <w:lang w:val="uk-UA"/>
        </w:rPr>
      </w:pPr>
    </w:p>
    <w:p w:rsidR="00174EF4" w:rsidRDefault="00174EF4" w:rsidP="00174EF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proofErr w:type="spellStart"/>
      <w:r w:rsidRPr="003F419C">
        <w:rPr>
          <w:b/>
          <w:sz w:val="28"/>
          <w:szCs w:val="28"/>
        </w:rPr>
        <w:t>Основні</w:t>
      </w:r>
      <w:proofErr w:type="spellEnd"/>
      <w:r w:rsidRPr="003F419C">
        <w:rPr>
          <w:b/>
          <w:sz w:val="28"/>
          <w:szCs w:val="28"/>
        </w:rPr>
        <w:t xml:space="preserve"> </w:t>
      </w:r>
      <w:proofErr w:type="spellStart"/>
      <w:r w:rsidRPr="003F419C">
        <w:rPr>
          <w:b/>
          <w:sz w:val="28"/>
          <w:szCs w:val="28"/>
        </w:rPr>
        <w:t>завдання</w:t>
      </w:r>
      <w:proofErr w:type="spellEnd"/>
      <w:r w:rsidRPr="003F419C">
        <w:rPr>
          <w:b/>
          <w:sz w:val="28"/>
          <w:szCs w:val="28"/>
        </w:rPr>
        <w:t xml:space="preserve"> на 201</w:t>
      </w:r>
      <w:r w:rsidR="008849B2">
        <w:rPr>
          <w:b/>
          <w:sz w:val="28"/>
          <w:szCs w:val="28"/>
          <w:lang w:val="uk-UA"/>
        </w:rPr>
        <w:t>9</w:t>
      </w:r>
      <w:r w:rsidR="008849B2">
        <w:rPr>
          <w:b/>
          <w:sz w:val="28"/>
          <w:szCs w:val="28"/>
        </w:rPr>
        <w:t xml:space="preserve"> -20</w:t>
      </w:r>
      <w:r w:rsidR="008849B2">
        <w:rPr>
          <w:b/>
          <w:sz w:val="28"/>
          <w:szCs w:val="28"/>
          <w:lang w:val="uk-UA"/>
        </w:rPr>
        <w:t>20</w:t>
      </w:r>
      <w:r w:rsidRPr="003F419C">
        <w:rPr>
          <w:b/>
          <w:sz w:val="28"/>
          <w:szCs w:val="28"/>
        </w:rPr>
        <w:t xml:space="preserve"> </w:t>
      </w:r>
      <w:proofErr w:type="spellStart"/>
      <w:r w:rsidRPr="003F419C">
        <w:rPr>
          <w:b/>
          <w:sz w:val="28"/>
          <w:szCs w:val="28"/>
        </w:rPr>
        <w:t>навчальний</w:t>
      </w:r>
      <w:proofErr w:type="spellEnd"/>
      <w:r w:rsidRPr="003F419C">
        <w:rPr>
          <w:b/>
          <w:sz w:val="28"/>
          <w:szCs w:val="28"/>
        </w:rPr>
        <w:t xml:space="preserve"> </w:t>
      </w:r>
      <w:proofErr w:type="spellStart"/>
      <w:proofErr w:type="gramStart"/>
      <w:r w:rsidRPr="003F419C">
        <w:rPr>
          <w:b/>
          <w:sz w:val="28"/>
          <w:szCs w:val="28"/>
        </w:rPr>
        <w:t>р</w:t>
      </w:r>
      <w:proofErr w:type="gramEnd"/>
      <w:r w:rsidRPr="003F419C">
        <w:rPr>
          <w:b/>
          <w:sz w:val="28"/>
          <w:szCs w:val="28"/>
        </w:rPr>
        <w:t>ік</w:t>
      </w:r>
      <w:proofErr w:type="spellEnd"/>
      <w:r w:rsidRPr="003F419C">
        <w:rPr>
          <w:b/>
          <w:sz w:val="28"/>
          <w:szCs w:val="28"/>
        </w:rPr>
        <w:t>:</w:t>
      </w:r>
    </w:p>
    <w:p w:rsidR="00B16C51" w:rsidRPr="00B16C51" w:rsidRDefault="00B16C51" w:rsidP="00174EF4">
      <w:pPr>
        <w:rPr>
          <w:b/>
          <w:sz w:val="28"/>
          <w:szCs w:val="28"/>
          <w:lang w:val="uk-UA"/>
        </w:rPr>
      </w:pPr>
    </w:p>
    <w:p w:rsidR="00BD1CF7" w:rsidRPr="00D86DE4" w:rsidRDefault="001B46C6" w:rsidP="00174E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1.Продовжувати реалізовувати</w:t>
      </w:r>
      <w:r w:rsidR="003871AD" w:rsidRPr="00D86DE4">
        <w:rPr>
          <w:sz w:val="28"/>
          <w:szCs w:val="28"/>
          <w:lang w:val="uk-UA"/>
        </w:rPr>
        <w:t xml:space="preserve"> Державні стандарти базової і повної </w:t>
      </w:r>
      <w:r w:rsidR="00BD1CF7" w:rsidRPr="00D86DE4">
        <w:rPr>
          <w:sz w:val="28"/>
          <w:szCs w:val="28"/>
          <w:lang w:val="uk-UA"/>
        </w:rPr>
        <w:t xml:space="preserve"> загальної середньої освіти</w:t>
      </w:r>
      <w:r w:rsidR="00D86DE4" w:rsidRPr="00D86DE4">
        <w:rPr>
          <w:sz w:val="28"/>
          <w:szCs w:val="28"/>
          <w:lang w:val="uk-UA"/>
        </w:rPr>
        <w:t xml:space="preserve"> (Постанова Кабінету Міністрів </w:t>
      </w:r>
      <w:r>
        <w:rPr>
          <w:sz w:val="28"/>
          <w:szCs w:val="28"/>
          <w:lang w:val="uk-UA"/>
        </w:rPr>
        <w:t>України від 23.11.2011 №1392  «П</w:t>
      </w:r>
      <w:r w:rsidR="00D86DE4" w:rsidRPr="00D86DE4">
        <w:rPr>
          <w:sz w:val="28"/>
          <w:szCs w:val="28"/>
          <w:lang w:val="uk-UA"/>
        </w:rPr>
        <w:t>ро затвердження Державного стандарту базової і повної загальної середньої освіти)</w:t>
      </w:r>
    </w:p>
    <w:p w:rsidR="00174EF4" w:rsidRPr="003871AD" w:rsidRDefault="00174EF4" w:rsidP="00174EF4">
      <w:pPr>
        <w:rPr>
          <w:lang w:val="uk-UA"/>
        </w:rPr>
      </w:pPr>
      <w:r w:rsidRPr="00D302B0">
        <w:t> </w:t>
      </w:r>
    </w:p>
    <w:p w:rsidR="001B46C6" w:rsidRDefault="001B46C6" w:rsidP="001B46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2.Продовжувати р</w:t>
      </w:r>
      <w:proofErr w:type="spellStart"/>
      <w:r>
        <w:rPr>
          <w:sz w:val="28"/>
          <w:szCs w:val="28"/>
        </w:rPr>
        <w:t>еалізаці</w:t>
      </w:r>
      <w:proofErr w:type="spellEnd"/>
      <w:r>
        <w:rPr>
          <w:sz w:val="28"/>
          <w:szCs w:val="28"/>
          <w:lang w:val="uk-UA"/>
        </w:rPr>
        <w:t>ю</w:t>
      </w:r>
      <w:r w:rsidR="00975876" w:rsidRPr="001B46C6">
        <w:rPr>
          <w:sz w:val="28"/>
          <w:szCs w:val="28"/>
        </w:rPr>
        <w:t xml:space="preserve"> </w:t>
      </w:r>
      <w:proofErr w:type="spellStart"/>
      <w:r w:rsidR="00975876" w:rsidRPr="001B46C6">
        <w:rPr>
          <w:sz w:val="28"/>
          <w:szCs w:val="28"/>
        </w:rPr>
        <w:t>технологічного</w:t>
      </w:r>
      <w:proofErr w:type="spellEnd"/>
      <w:r w:rsidR="00975876" w:rsidRPr="001B46C6">
        <w:rPr>
          <w:sz w:val="28"/>
          <w:szCs w:val="28"/>
        </w:rPr>
        <w:t xml:space="preserve"> компонента</w:t>
      </w:r>
      <w:r>
        <w:rPr>
          <w:sz w:val="28"/>
          <w:szCs w:val="28"/>
          <w:lang w:val="uk-UA"/>
        </w:rPr>
        <w:t>,</w:t>
      </w:r>
      <w:r w:rsidR="00975876" w:rsidRPr="001B46C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основою якого є</w:t>
      </w:r>
      <w:r w:rsidR="00975876" w:rsidRPr="001B46C6">
        <w:rPr>
          <w:sz w:val="28"/>
          <w:szCs w:val="28"/>
        </w:rPr>
        <w:t xml:space="preserve"> </w:t>
      </w:r>
      <w:proofErr w:type="spellStart"/>
      <w:r w:rsidR="00975876" w:rsidRPr="001B46C6">
        <w:rPr>
          <w:sz w:val="28"/>
          <w:szCs w:val="28"/>
        </w:rPr>
        <w:t>технологічна</w:t>
      </w:r>
      <w:proofErr w:type="spellEnd"/>
      <w:r w:rsidR="00975876" w:rsidRPr="001B46C6">
        <w:rPr>
          <w:sz w:val="28"/>
          <w:szCs w:val="28"/>
        </w:rPr>
        <w:t xml:space="preserve"> та </w:t>
      </w:r>
      <w:proofErr w:type="spellStart"/>
      <w:r w:rsidR="00975876" w:rsidRPr="001B46C6">
        <w:rPr>
          <w:sz w:val="28"/>
          <w:szCs w:val="28"/>
        </w:rPr>
        <w:t>інформаційна</w:t>
      </w:r>
      <w:proofErr w:type="spellEnd"/>
      <w:r w:rsidR="00975876" w:rsidRPr="001B46C6">
        <w:rPr>
          <w:sz w:val="28"/>
          <w:szCs w:val="28"/>
        </w:rPr>
        <w:t xml:space="preserve"> </w:t>
      </w:r>
      <w:proofErr w:type="spellStart"/>
      <w:r w:rsidR="00975876" w:rsidRPr="001B46C6">
        <w:rPr>
          <w:sz w:val="28"/>
          <w:szCs w:val="28"/>
        </w:rPr>
        <w:t>діяльність</w:t>
      </w:r>
      <w:proofErr w:type="spellEnd"/>
      <w:r w:rsidR="00975876" w:rsidRPr="001B46C6">
        <w:rPr>
          <w:sz w:val="28"/>
          <w:szCs w:val="28"/>
        </w:rPr>
        <w:t xml:space="preserve">, </w:t>
      </w:r>
      <w:proofErr w:type="spellStart"/>
      <w:r w:rsidR="00975876" w:rsidRPr="001B46C6">
        <w:rPr>
          <w:sz w:val="28"/>
          <w:szCs w:val="28"/>
        </w:rPr>
        <w:t>що</w:t>
      </w:r>
      <w:proofErr w:type="spellEnd"/>
      <w:r w:rsidR="00975876" w:rsidRPr="001B46C6">
        <w:rPr>
          <w:sz w:val="28"/>
          <w:szCs w:val="28"/>
        </w:rPr>
        <w:t xml:space="preserve"> </w:t>
      </w:r>
      <w:proofErr w:type="spellStart"/>
      <w:r w:rsidR="00975876" w:rsidRPr="001B46C6">
        <w:rPr>
          <w:sz w:val="28"/>
          <w:szCs w:val="28"/>
        </w:rPr>
        <w:t>провадиться</w:t>
      </w:r>
      <w:proofErr w:type="spellEnd"/>
      <w:r w:rsidR="00975876" w:rsidRPr="001B46C6">
        <w:rPr>
          <w:sz w:val="28"/>
          <w:szCs w:val="28"/>
        </w:rPr>
        <w:t xml:space="preserve"> від </w:t>
      </w:r>
      <w:proofErr w:type="spellStart"/>
      <w:r w:rsidR="00975876" w:rsidRPr="001B46C6">
        <w:rPr>
          <w:sz w:val="28"/>
          <w:szCs w:val="28"/>
        </w:rPr>
        <w:t>появи</w:t>
      </w:r>
      <w:proofErr w:type="spellEnd"/>
      <w:r w:rsidR="00975876" w:rsidRPr="001B46C6">
        <w:rPr>
          <w:sz w:val="28"/>
          <w:szCs w:val="28"/>
        </w:rPr>
        <w:t xml:space="preserve"> </w:t>
      </w:r>
      <w:proofErr w:type="spellStart"/>
      <w:r w:rsidR="00975876" w:rsidRPr="001B46C6">
        <w:rPr>
          <w:sz w:val="28"/>
          <w:szCs w:val="28"/>
        </w:rPr>
        <w:t>творчого</w:t>
      </w:r>
      <w:proofErr w:type="spellEnd"/>
      <w:r w:rsidR="00975876" w:rsidRPr="001B46C6">
        <w:rPr>
          <w:sz w:val="28"/>
          <w:szCs w:val="28"/>
        </w:rPr>
        <w:t xml:space="preserve"> </w:t>
      </w:r>
      <w:proofErr w:type="spellStart"/>
      <w:r w:rsidR="00975876" w:rsidRPr="001B46C6">
        <w:rPr>
          <w:sz w:val="28"/>
          <w:szCs w:val="28"/>
        </w:rPr>
        <w:t>задуму</w:t>
      </w:r>
      <w:proofErr w:type="spellEnd"/>
      <w:r w:rsidR="00975876" w:rsidRPr="001B46C6">
        <w:rPr>
          <w:sz w:val="28"/>
          <w:szCs w:val="28"/>
        </w:rPr>
        <w:t xml:space="preserve"> до </w:t>
      </w:r>
      <w:proofErr w:type="spellStart"/>
      <w:r w:rsidR="00975876" w:rsidRPr="001B46C6">
        <w:rPr>
          <w:sz w:val="28"/>
          <w:szCs w:val="28"/>
        </w:rPr>
        <w:t>реалізації</w:t>
      </w:r>
      <w:proofErr w:type="spellEnd"/>
      <w:r w:rsidR="00975876" w:rsidRPr="001B46C6">
        <w:rPr>
          <w:sz w:val="28"/>
          <w:szCs w:val="28"/>
        </w:rPr>
        <w:t xml:space="preserve"> </w:t>
      </w:r>
      <w:proofErr w:type="spellStart"/>
      <w:r w:rsidR="00975876" w:rsidRPr="001B46C6">
        <w:rPr>
          <w:sz w:val="28"/>
          <w:szCs w:val="28"/>
        </w:rPr>
        <w:t>його</w:t>
      </w:r>
      <w:proofErr w:type="spellEnd"/>
      <w:r w:rsidR="00975876" w:rsidRPr="001B46C6">
        <w:rPr>
          <w:sz w:val="28"/>
          <w:szCs w:val="28"/>
        </w:rPr>
        <w:t xml:space="preserve"> в готовому </w:t>
      </w:r>
      <w:proofErr w:type="spellStart"/>
      <w:r w:rsidR="00975876" w:rsidRPr="001B46C6">
        <w:rPr>
          <w:sz w:val="28"/>
          <w:szCs w:val="28"/>
        </w:rPr>
        <w:t>продукті</w:t>
      </w:r>
      <w:proofErr w:type="spellEnd"/>
      <w:r w:rsidR="00975876" w:rsidRPr="001B46C6">
        <w:rPr>
          <w:sz w:val="28"/>
          <w:szCs w:val="28"/>
        </w:rPr>
        <w:t xml:space="preserve">. </w:t>
      </w:r>
    </w:p>
    <w:p w:rsidR="00975876" w:rsidRPr="001B46C6" w:rsidRDefault="001B46C6" w:rsidP="001B46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вважати</w:t>
      </w:r>
      <w:r w:rsidR="00975876" w:rsidRPr="001B46C6">
        <w:rPr>
          <w:sz w:val="28"/>
          <w:szCs w:val="28"/>
        </w:rPr>
        <w:t>:</w:t>
      </w:r>
    </w:p>
    <w:p w:rsidR="00975876" w:rsidRPr="00BD1CF7" w:rsidRDefault="00975876" w:rsidP="00975876">
      <w:pPr>
        <w:rPr>
          <w:sz w:val="28"/>
          <w:szCs w:val="28"/>
        </w:rPr>
      </w:pPr>
    </w:p>
    <w:p w:rsidR="00975876" w:rsidRPr="00BD1CF7" w:rsidRDefault="00975876" w:rsidP="00975876">
      <w:pPr>
        <w:rPr>
          <w:sz w:val="28"/>
          <w:szCs w:val="28"/>
        </w:rPr>
      </w:pPr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формування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цілісного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уявлення</w:t>
      </w:r>
      <w:proofErr w:type="spellEnd"/>
      <w:r w:rsidRPr="00BD1CF7">
        <w:rPr>
          <w:sz w:val="28"/>
          <w:szCs w:val="28"/>
        </w:rPr>
        <w:t xml:space="preserve"> про </w:t>
      </w:r>
      <w:proofErr w:type="spellStart"/>
      <w:r w:rsidRPr="00BD1CF7">
        <w:rPr>
          <w:sz w:val="28"/>
          <w:szCs w:val="28"/>
        </w:rPr>
        <w:t>розвиток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матеріального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виробництва</w:t>
      </w:r>
      <w:proofErr w:type="spellEnd"/>
      <w:r w:rsidRPr="00BD1CF7">
        <w:rPr>
          <w:sz w:val="28"/>
          <w:szCs w:val="28"/>
        </w:rPr>
        <w:t xml:space="preserve">, роль </w:t>
      </w:r>
      <w:proofErr w:type="spellStart"/>
      <w:proofErr w:type="gramStart"/>
      <w:r w:rsidRPr="00BD1CF7">
        <w:rPr>
          <w:sz w:val="28"/>
          <w:szCs w:val="28"/>
        </w:rPr>
        <w:t>техн</w:t>
      </w:r>
      <w:proofErr w:type="gramEnd"/>
      <w:r w:rsidRPr="00BD1CF7">
        <w:rPr>
          <w:sz w:val="28"/>
          <w:szCs w:val="28"/>
        </w:rPr>
        <w:t>іки</w:t>
      </w:r>
      <w:proofErr w:type="spellEnd"/>
      <w:r w:rsidRPr="00BD1CF7">
        <w:rPr>
          <w:sz w:val="28"/>
          <w:szCs w:val="28"/>
        </w:rPr>
        <w:t xml:space="preserve">, </w:t>
      </w:r>
      <w:proofErr w:type="spellStart"/>
      <w:r w:rsidRPr="00BD1CF7">
        <w:rPr>
          <w:sz w:val="28"/>
          <w:szCs w:val="28"/>
        </w:rPr>
        <w:t>проектування</w:t>
      </w:r>
      <w:proofErr w:type="spellEnd"/>
      <w:r w:rsidRPr="00BD1CF7">
        <w:rPr>
          <w:sz w:val="28"/>
          <w:szCs w:val="28"/>
        </w:rPr>
        <w:t xml:space="preserve"> і </w:t>
      </w:r>
      <w:proofErr w:type="spellStart"/>
      <w:r w:rsidRPr="00BD1CF7">
        <w:rPr>
          <w:sz w:val="28"/>
          <w:szCs w:val="28"/>
        </w:rPr>
        <w:t>технологій</w:t>
      </w:r>
      <w:proofErr w:type="spellEnd"/>
      <w:r w:rsidRPr="00BD1CF7">
        <w:rPr>
          <w:sz w:val="28"/>
          <w:szCs w:val="28"/>
        </w:rPr>
        <w:t xml:space="preserve"> у </w:t>
      </w:r>
      <w:proofErr w:type="spellStart"/>
      <w:r w:rsidRPr="00BD1CF7">
        <w:rPr>
          <w:sz w:val="28"/>
          <w:szCs w:val="28"/>
        </w:rPr>
        <w:t>розвитку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суспільства</w:t>
      </w:r>
      <w:proofErr w:type="spellEnd"/>
      <w:r w:rsidRPr="00BD1CF7">
        <w:rPr>
          <w:sz w:val="28"/>
          <w:szCs w:val="28"/>
        </w:rPr>
        <w:t>;</w:t>
      </w:r>
    </w:p>
    <w:p w:rsidR="00975876" w:rsidRPr="00BD1CF7" w:rsidRDefault="00975876" w:rsidP="00975876">
      <w:pPr>
        <w:rPr>
          <w:sz w:val="28"/>
          <w:szCs w:val="28"/>
        </w:rPr>
      </w:pPr>
    </w:p>
    <w:p w:rsidR="00975876" w:rsidRPr="00BD1CF7" w:rsidRDefault="00975876" w:rsidP="00975876">
      <w:pPr>
        <w:rPr>
          <w:sz w:val="28"/>
          <w:szCs w:val="28"/>
        </w:rPr>
      </w:pPr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ознайомлення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учнів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із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виробничим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середовищем</w:t>
      </w:r>
      <w:proofErr w:type="spellEnd"/>
      <w:r w:rsidRPr="00BD1CF7">
        <w:rPr>
          <w:sz w:val="28"/>
          <w:szCs w:val="28"/>
        </w:rPr>
        <w:t xml:space="preserve">, </w:t>
      </w:r>
      <w:proofErr w:type="spellStart"/>
      <w:r w:rsidRPr="00BD1CF7">
        <w:rPr>
          <w:sz w:val="28"/>
          <w:szCs w:val="28"/>
        </w:rPr>
        <w:t>традиційними</w:t>
      </w:r>
      <w:proofErr w:type="spellEnd"/>
      <w:r w:rsidRPr="00BD1CF7">
        <w:rPr>
          <w:sz w:val="28"/>
          <w:szCs w:val="28"/>
        </w:rPr>
        <w:t xml:space="preserve">, </w:t>
      </w:r>
      <w:proofErr w:type="spellStart"/>
      <w:r w:rsidRPr="00BD1CF7">
        <w:rPr>
          <w:sz w:val="28"/>
          <w:szCs w:val="28"/>
        </w:rPr>
        <w:t>сучасними</w:t>
      </w:r>
      <w:proofErr w:type="spellEnd"/>
      <w:r w:rsidRPr="00BD1CF7">
        <w:rPr>
          <w:sz w:val="28"/>
          <w:szCs w:val="28"/>
        </w:rPr>
        <w:t xml:space="preserve"> і </w:t>
      </w:r>
      <w:proofErr w:type="spellStart"/>
      <w:r w:rsidRPr="00BD1CF7">
        <w:rPr>
          <w:sz w:val="28"/>
          <w:szCs w:val="28"/>
        </w:rPr>
        <w:t>перспективними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технологіями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обробки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proofErr w:type="gramStart"/>
      <w:r w:rsidRPr="00BD1CF7">
        <w:rPr>
          <w:sz w:val="28"/>
          <w:szCs w:val="28"/>
        </w:rPr>
        <w:t>матер</w:t>
      </w:r>
      <w:proofErr w:type="gramEnd"/>
      <w:r w:rsidRPr="00BD1CF7">
        <w:rPr>
          <w:sz w:val="28"/>
          <w:szCs w:val="28"/>
        </w:rPr>
        <w:t>іалів</w:t>
      </w:r>
      <w:proofErr w:type="spellEnd"/>
      <w:r w:rsidRPr="00BD1CF7">
        <w:rPr>
          <w:sz w:val="28"/>
          <w:szCs w:val="28"/>
        </w:rPr>
        <w:t>, декоративно-</w:t>
      </w:r>
      <w:proofErr w:type="spellStart"/>
      <w:r w:rsidRPr="00BD1CF7">
        <w:rPr>
          <w:sz w:val="28"/>
          <w:szCs w:val="28"/>
        </w:rPr>
        <w:t>ужитковим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мистецтвом</w:t>
      </w:r>
      <w:proofErr w:type="spellEnd"/>
      <w:r w:rsidRPr="00BD1CF7">
        <w:rPr>
          <w:sz w:val="28"/>
          <w:szCs w:val="28"/>
        </w:rPr>
        <w:t>;</w:t>
      </w:r>
    </w:p>
    <w:p w:rsidR="00975876" w:rsidRPr="00BD1CF7" w:rsidRDefault="00975876" w:rsidP="00975876">
      <w:pPr>
        <w:rPr>
          <w:sz w:val="28"/>
          <w:szCs w:val="28"/>
        </w:rPr>
      </w:pPr>
    </w:p>
    <w:p w:rsidR="00975876" w:rsidRPr="00BD1CF7" w:rsidRDefault="00975876" w:rsidP="00975876">
      <w:pPr>
        <w:rPr>
          <w:sz w:val="28"/>
          <w:szCs w:val="28"/>
        </w:rPr>
      </w:pPr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формування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здатності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розвивати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надбання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proofErr w:type="gramStart"/>
      <w:r w:rsidRPr="00BD1CF7">
        <w:rPr>
          <w:sz w:val="28"/>
          <w:szCs w:val="28"/>
        </w:rPr>
        <w:t>р</w:t>
      </w:r>
      <w:proofErr w:type="gramEnd"/>
      <w:r w:rsidRPr="00BD1CF7">
        <w:rPr>
          <w:sz w:val="28"/>
          <w:szCs w:val="28"/>
        </w:rPr>
        <w:t>ідної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культури</w:t>
      </w:r>
      <w:proofErr w:type="spellEnd"/>
      <w:r w:rsidRPr="00BD1CF7">
        <w:rPr>
          <w:sz w:val="28"/>
          <w:szCs w:val="28"/>
        </w:rPr>
        <w:t xml:space="preserve"> з </w:t>
      </w:r>
      <w:proofErr w:type="spellStart"/>
      <w:r w:rsidRPr="00BD1CF7">
        <w:rPr>
          <w:sz w:val="28"/>
          <w:szCs w:val="28"/>
        </w:rPr>
        <w:t>використанням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засобів</w:t>
      </w:r>
      <w:proofErr w:type="spellEnd"/>
      <w:r w:rsidRPr="00BD1CF7">
        <w:rPr>
          <w:sz w:val="28"/>
          <w:szCs w:val="28"/>
        </w:rPr>
        <w:t xml:space="preserve"> декоративно-</w:t>
      </w:r>
      <w:proofErr w:type="spellStart"/>
      <w:r w:rsidRPr="00BD1CF7">
        <w:rPr>
          <w:sz w:val="28"/>
          <w:szCs w:val="28"/>
        </w:rPr>
        <w:t>ужиткового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мистецтва</w:t>
      </w:r>
      <w:proofErr w:type="spellEnd"/>
      <w:r w:rsidRPr="00BD1CF7">
        <w:rPr>
          <w:sz w:val="28"/>
          <w:szCs w:val="28"/>
        </w:rPr>
        <w:t>;</w:t>
      </w:r>
    </w:p>
    <w:p w:rsidR="00975876" w:rsidRPr="00BD1CF7" w:rsidRDefault="00975876" w:rsidP="00975876">
      <w:pPr>
        <w:rPr>
          <w:sz w:val="28"/>
          <w:szCs w:val="28"/>
        </w:rPr>
      </w:pPr>
    </w:p>
    <w:p w:rsidR="00975876" w:rsidRPr="00BD1CF7" w:rsidRDefault="00975876" w:rsidP="00975876">
      <w:pPr>
        <w:rPr>
          <w:sz w:val="28"/>
          <w:szCs w:val="28"/>
        </w:rPr>
      </w:pPr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набуття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учнями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досвіду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провадження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технологічної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діяльності</w:t>
      </w:r>
      <w:proofErr w:type="spellEnd"/>
      <w:r w:rsidRPr="00BD1CF7">
        <w:rPr>
          <w:sz w:val="28"/>
          <w:szCs w:val="28"/>
        </w:rPr>
        <w:t xml:space="preserve">, </w:t>
      </w:r>
      <w:proofErr w:type="spellStart"/>
      <w:r w:rsidRPr="00BD1CF7">
        <w:rPr>
          <w:sz w:val="28"/>
          <w:szCs w:val="28"/>
        </w:rPr>
        <w:t>партнерської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взаємодії</w:t>
      </w:r>
      <w:proofErr w:type="spellEnd"/>
      <w:r w:rsidRPr="00BD1CF7">
        <w:rPr>
          <w:sz w:val="28"/>
          <w:szCs w:val="28"/>
        </w:rPr>
        <w:t xml:space="preserve"> і </w:t>
      </w:r>
      <w:proofErr w:type="spellStart"/>
      <w:r w:rsidRPr="00BD1CF7">
        <w:rPr>
          <w:sz w:val="28"/>
          <w:szCs w:val="28"/>
        </w:rPr>
        <w:t>ціннісних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ставлень</w:t>
      </w:r>
      <w:proofErr w:type="spellEnd"/>
      <w:r w:rsidRPr="00BD1CF7">
        <w:rPr>
          <w:sz w:val="28"/>
          <w:szCs w:val="28"/>
        </w:rPr>
        <w:t xml:space="preserve"> до </w:t>
      </w:r>
      <w:proofErr w:type="spellStart"/>
      <w:r w:rsidRPr="00BD1CF7">
        <w:rPr>
          <w:sz w:val="28"/>
          <w:szCs w:val="28"/>
        </w:rPr>
        <w:t>трудових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традицій</w:t>
      </w:r>
      <w:proofErr w:type="spellEnd"/>
      <w:r w:rsidRPr="00BD1CF7">
        <w:rPr>
          <w:sz w:val="28"/>
          <w:szCs w:val="28"/>
        </w:rPr>
        <w:t>;</w:t>
      </w:r>
    </w:p>
    <w:p w:rsidR="00975876" w:rsidRPr="00BD1CF7" w:rsidRDefault="00975876" w:rsidP="00975876">
      <w:pPr>
        <w:rPr>
          <w:sz w:val="28"/>
          <w:szCs w:val="28"/>
        </w:rPr>
      </w:pPr>
    </w:p>
    <w:p w:rsidR="00975876" w:rsidRPr="00BD1CF7" w:rsidRDefault="00975876" w:rsidP="00975876">
      <w:pPr>
        <w:rPr>
          <w:sz w:val="28"/>
          <w:szCs w:val="28"/>
        </w:rPr>
      </w:pPr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розвиток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технологічних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умінь</w:t>
      </w:r>
      <w:proofErr w:type="spellEnd"/>
      <w:r w:rsidRPr="00BD1CF7">
        <w:rPr>
          <w:sz w:val="28"/>
          <w:szCs w:val="28"/>
        </w:rPr>
        <w:t xml:space="preserve"> і </w:t>
      </w:r>
      <w:proofErr w:type="spellStart"/>
      <w:r w:rsidRPr="00BD1CF7">
        <w:rPr>
          <w:sz w:val="28"/>
          <w:szCs w:val="28"/>
        </w:rPr>
        <w:t>навичок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учні</w:t>
      </w:r>
      <w:proofErr w:type="gramStart"/>
      <w:r w:rsidRPr="00BD1CF7">
        <w:rPr>
          <w:sz w:val="28"/>
          <w:szCs w:val="28"/>
        </w:rPr>
        <w:t>в</w:t>
      </w:r>
      <w:proofErr w:type="spellEnd"/>
      <w:proofErr w:type="gramEnd"/>
      <w:r w:rsidRPr="00BD1CF7">
        <w:rPr>
          <w:sz w:val="28"/>
          <w:szCs w:val="28"/>
        </w:rPr>
        <w:t>;</w:t>
      </w:r>
    </w:p>
    <w:p w:rsidR="00975876" w:rsidRPr="00BD1CF7" w:rsidRDefault="00975876" w:rsidP="00975876">
      <w:pPr>
        <w:rPr>
          <w:sz w:val="28"/>
          <w:szCs w:val="28"/>
        </w:rPr>
      </w:pPr>
    </w:p>
    <w:p w:rsidR="00975876" w:rsidRPr="00BD1CF7" w:rsidRDefault="00975876" w:rsidP="00975876">
      <w:pPr>
        <w:rPr>
          <w:sz w:val="28"/>
          <w:szCs w:val="28"/>
        </w:rPr>
      </w:pPr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усвідомлення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учнями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значущості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ролі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технологій</w:t>
      </w:r>
      <w:proofErr w:type="spellEnd"/>
      <w:r w:rsidRPr="00BD1CF7">
        <w:rPr>
          <w:sz w:val="28"/>
          <w:szCs w:val="28"/>
        </w:rPr>
        <w:t xml:space="preserve"> як </w:t>
      </w:r>
      <w:proofErr w:type="gramStart"/>
      <w:r w:rsidRPr="00BD1CF7">
        <w:rPr>
          <w:sz w:val="28"/>
          <w:szCs w:val="28"/>
        </w:rPr>
        <w:t>практичного</w:t>
      </w:r>
      <w:proofErr w:type="gram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втілення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наукових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знань</w:t>
      </w:r>
      <w:proofErr w:type="spellEnd"/>
      <w:r w:rsidRPr="00BD1CF7">
        <w:rPr>
          <w:sz w:val="28"/>
          <w:szCs w:val="28"/>
        </w:rPr>
        <w:t>;</w:t>
      </w:r>
    </w:p>
    <w:p w:rsidR="00975876" w:rsidRPr="00BD1CF7" w:rsidRDefault="00975876" w:rsidP="00975876">
      <w:pPr>
        <w:rPr>
          <w:sz w:val="28"/>
          <w:szCs w:val="28"/>
        </w:rPr>
      </w:pPr>
    </w:p>
    <w:p w:rsidR="00975876" w:rsidRPr="00BD1CF7" w:rsidRDefault="00975876" w:rsidP="00975876">
      <w:pPr>
        <w:rPr>
          <w:sz w:val="28"/>
          <w:szCs w:val="28"/>
        </w:rPr>
      </w:pPr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реалізація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здібностей</w:t>
      </w:r>
      <w:proofErr w:type="spellEnd"/>
      <w:r w:rsidRPr="00BD1CF7">
        <w:rPr>
          <w:sz w:val="28"/>
          <w:szCs w:val="28"/>
        </w:rPr>
        <w:t xml:space="preserve"> та </w:t>
      </w:r>
      <w:proofErr w:type="spellStart"/>
      <w:r w:rsidRPr="00BD1CF7">
        <w:rPr>
          <w:sz w:val="28"/>
          <w:szCs w:val="28"/>
        </w:rPr>
        <w:t>інтересів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учні</w:t>
      </w:r>
      <w:proofErr w:type="gramStart"/>
      <w:r w:rsidRPr="00BD1CF7">
        <w:rPr>
          <w:sz w:val="28"/>
          <w:szCs w:val="28"/>
        </w:rPr>
        <w:t>в</w:t>
      </w:r>
      <w:proofErr w:type="spellEnd"/>
      <w:proofErr w:type="gramEnd"/>
      <w:r w:rsidRPr="00BD1CF7">
        <w:rPr>
          <w:sz w:val="28"/>
          <w:szCs w:val="28"/>
        </w:rPr>
        <w:t xml:space="preserve"> у </w:t>
      </w:r>
      <w:proofErr w:type="spellStart"/>
      <w:r w:rsidRPr="00BD1CF7">
        <w:rPr>
          <w:sz w:val="28"/>
          <w:szCs w:val="28"/>
        </w:rPr>
        <w:t>сфері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технологічної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діяльності</w:t>
      </w:r>
      <w:proofErr w:type="spellEnd"/>
      <w:r w:rsidRPr="00BD1CF7">
        <w:rPr>
          <w:sz w:val="28"/>
          <w:szCs w:val="28"/>
        </w:rPr>
        <w:t>;</w:t>
      </w:r>
    </w:p>
    <w:p w:rsidR="00975876" w:rsidRPr="00BD1CF7" w:rsidRDefault="00975876" w:rsidP="00975876">
      <w:pPr>
        <w:rPr>
          <w:sz w:val="28"/>
          <w:szCs w:val="28"/>
        </w:rPr>
      </w:pPr>
    </w:p>
    <w:p w:rsidR="00975876" w:rsidRPr="00BD1CF7" w:rsidRDefault="00975876" w:rsidP="00975876">
      <w:pPr>
        <w:rPr>
          <w:sz w:val="28"/>
          <w:szCs w:val="28"/>
        </w:rPr>
      </w:pPr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створення</w:t>
      </w:r>
      <w:proofErr w:type="spellEnd"/>
      <w:r w:rsidRPr="00BD1CF7">
        <w:rPr>
          <w:sz w:val="28"/>
          <w:szCs w:val="28"/>
        </w:rPr>
        <w:t xml:space="preserve"> умов для </w:t>
      </w:r>
      <w:proofErr w:type="spellStart"/>
      <w:r w:rsidRPr="00BD1CF7">
        <w:rPr>
          <w:sz w:val="28"/>
          <w:szCs w:val="28"/>
        </w:rPr>
        <w:t>самореалізації</w:t>
      </w:r>
      <w:proofErr w:type="spellEnd"/>
      <w:r w:rsidRPr="00BD1CF7">
        <w:rPr>
          <w:sz w:val="28"/>
          <w:szCs w:val="28"/>
        </w:rPr>
        <w:t xml:space="preserve">, </w:t>
      </w:r>
      <w:proofErr w:type="spellStart"/>
      <w:r w:rsidRPr="00BD1CF7">
        <w:rPr>
          <w:sz w:val="28"/>
          <w:szCs w:val="28"/>
        </w:rPr>
        <w:t>розвитку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proofErr w:type="gramStart"/>
      <w:r w:rsidRPr="00BD1CF7">
        <w:rPr>
          <w:sz w:val="28"/>
          <w:szCs w:val="28"/>
        </w:rPr>
        <w:t>п</w:t>
      </w:r>
      <w:proofErr w:type="gramEnd"/>
      <w:r w:rsidRPr="00BD1CF7">
        <w:rPr>
          <w:sz w:val="28"/>
          <w:szCs w:val="28"/>
        </w:rPr>
        <w:t>ідприємливості</w:t>
      </w:r>
      <w:proofErr w:type="spellEnd"/>
      <w:r w:rsidRPr="00BD1CF7">
        <w:rPr>
          <w:sz w:val="28"/>
          <w:szCs w:val="28"/>
        </w:rPr>
        <w:t xml:space="preserve"> та </w:t>
      </w:r>
      <w:proofErr w:type="spellStart"/>
      <w:r w:rsidRPr="00BD1CF7">
        <w:rPr>
          <w:sz w:val="28"/>
          <w:szCs w:val="28"/>
        </w:rPr>
        <w:t>професійного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самовизначення</w:t>
      </w:r>
      <w:proofErr w:type="spellEnd"/>
      <w:r w:rsidRPr="00BD1CF7">
        <w:rPr>
          <w:sz w:val="28"/>
          <w:szCs w:val="28"/>
        </w:rPr>
        <w:t xml:space="preserve"> кожного </w:t>
      </w:r>
      <w:proofErr w:type="spellStart"/>
      <w:r w:rsidRPr="00BD1CF7">
        <w:rPr>
          <w:sz w:val="28"/>
          <w:szCs w:val="28"/>
        </w:rPr>
        <w:t>учня</w:t>
      </w:r>
      <w:proofErr w:type="spellEnd"/>
      <w:r w:rsidRPr="00BD1CF7">
        <w:rPr>
          <w:sz w:val="28"/>
          <w:szCs w:val="28"/>
        </w:rPr>
        <w:t>;</w:t>
      </w:r>
    </w:p>
    <w:p w:rsidR="00174EF4" w:rsidRPr="00BD1CF7" w:rsidRDefault="00975876" w:rsidP="00975876">
      <w:pPr>
        <w:rPr>
          <w:sz w:val="28"/>
          <w:szCs w:val="28"/>
        </w:rPr>
      </w:pPr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оволодіння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вмінням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оцінювати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власні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результати</w:t>
      </w:r>
      <w:proofErr w:type="spellEnd"/>
      <w:r w:rsidRPr="00BD1CF7">
        <w:rPr>
          <w:sz w:val="28"/>
          <w:szCs w:val="28"/>
        </w:rPr>
        <w:t xml:space="preserve"> предметно-</w:t>
      </w:r>
      <w:proofErr w:type="spellStart"/>
      <w:r w:rsidRPr="00BD1CF7">
        <w:rPr>
          <w:sz w:val="28"/>
          <w:szCs w:val="28"/>
        </w:rPr>
        <w:t>перетворювальної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діяльності</w:t>
      </w:r>
      <w:proofErr w:type="spellEnd"/>
      <w:r w:rsidRPr="00BD1CF7">
        <w:rPr>
          <w:sz w:val="28"/>
          <w:szCs w:val="28"/>
        </w:rPr>
        <w:t xml:space="preserve"> та </w:t>
      </w:r>
      <w:proofErr w:type="spellStart"/>
      <w:proofErr w:type="gramStart"/>
      <w:r w:rsidRPr="00BD1CF7">
        <w:rPr>
          <w:sz w:val="28"/>
          <w:szCs w:val="28"/>
        </w:rPr>
        <w:t>р</w:t>
      </w:r>
      <w:proofErr w:type="gramEnd"/>
      <w:r w:rsidRPr="00BD1CF7">
        <w:rPr>
          <w:sz w:val="28"/>
          <w:szCs w:val="28"/>
        </w:rPr>
        <w:t>івня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сформованості</w:t>
      </w:r>
      <w:proofErr w:type="spellEnd"/>
      <w:r w:rsidRPr="00BD1CF7">
        <w:rPr>
          <w:sz w:val="28"/>
          <w:szCs w:val="28"/>
        </w:rPr>
        <w:t xml:space="preserve"> </w:t>
      </w:r>
      <w:proofErr w:type="spellStart"/>
      <w:r w:rsidRPr="00BD1CF7">
        <w:rPr>
          <w:sz w:val="28"/>
          <w:szCs w:val="28"/>
        </w:rPr>
        <w:t>ключових</w:t>
      </w:r>
      <w:proofErr w:type="spellEnd"/>
      <w:r w:rsidRPr="00BD1CF7">
        <w:rPr>
          <w:sz w:val="28"/>
          <w:szCs w:val="28"/>
        </w:rPr>
        <w:t xml:space="preserve"> і </w:t>
      </w:r>
      <w:proofErr w:type="spellStart"/>
      <w:r w:rsidRPr="00BD1CF7">
        <w:rPr>
          <w:sz w:val="28"/>
          <w:szCs w:val="28"/>
        </w:rPr>
        <w:t>предметних</w:t>
      </w:r>
      <w:proofErr w:type="spellEnd"/>
      <w:r w:rsidRPr="00BD1CF7">
        <w:rPr>
          <w:sz w:val="28"/>
          <w:szCs w:val="28"/>
        </w:rPr>
        <w:t xml:space="preserve"> компетентностей.</w:t>
      </w:r>
    </w:p>
    <w:p w:rsidR="00174EF4" w:rsidRPr="00BD1CF7" w:rsidRDefault="00174EF4" w:rsidP="00174EF4">
      <w:pPr>
        <w:rPr>
          <w:sz w:val="28"/>
          <w:szCs w:val="28"/>
        </w:rPr>
      </w:pPr>
      <w:r w:rsidRPr="00BD1CF7">
        <w:rPr>
          <w:sz w:val="28"/>
          <w:szCs w:val="28"/>
        </w:rPr>
        <w:t> </w:t>
      </w:r>
    </w:p>
    <w:p w:rsidR="00174EF4" w:rsidRPr="00D302B0" w:rsidRDefault="00174EF4" w:rsidP="00174EF4"/>
    <w:p w:rsidR="00174EF4" w:rsidRPr="00D302B0" w:rsidRDefault="00174EF4" w:rsidP="00174EF4">
      <w:r w:rsidRPr="00D302B0">
        <w:t> </w:t>
      </w:r>
    </w:p>
    <w:p w:rsidR="00174EF4" w:rsidRPr="003F419C" w:rsidRDefault="00174EF4" w:rsidP="00174EF4">
      <w:pPr>
        <w:rPr>
          <w:b/>
          <w:sz w:val="28"/>
          <w:szCs w:val="28"/>
        </w:rPr>
      </w:pPr>
      <w:r w:rsidRPr="003F419C">
        <w:rPr>
          <w:b/>
          <w:sz w:val="28"/>
          <w:szCs w:val="28"/>
        </w:rPr>
        <w:t>ІІ</w:t>
      </w:r>
      <w:r w:rsidR="00FF47B4">
        <w:rPr>
          <w:b/>
          <w:sz w:val="28"/>
          <w:szCs w:val="28"/>
          <w:lang w:val="uk-UA"/>
        </w:rPr>
        <w:t>І</w:t>
      </w:r>
      <w:r w:rsidRPr="003F419C">
        <w:rPr>
          <w:b/>
          <w:sz w:val="28"/>
          <w:szCs w:val="28"/>
        </w:rPr>
        <w:t xml:space="preserve">. </w:t>
      </w:r>
      <w:proofErr w:type="spellStart"/>
      <w:proofErr w:type="gramStart"/>
      <w:r w:rsidRPr="003F419C">
        <w:rPr>
          <w:b/>
          <w:sz w:val="28"/>
          <w:szCs w:val="28"/>
        </w:rPr>
        <w:t>П</w:t>
      </w:r>
      <w:proofErr w:type="gramEnd"/>
      <w:r w:rsidRPr="003F419C">
        <w:rPr>
          <w:b/>
          <w:sz w:val="28"/>
          <w:szCs w:val="28"/>
        </w:rPr>
        <w:t>ідвищення</w:t>
      </w:r>
      <w:proofErr w:type="spellEnd"/>
      <w:r w:rsidRPr="003F419C">
        <w:rPr>
          <w:b/>
          <w:sz w:val="28"/>
          <w:szCs w:val="28"/>
        </w:rPr>
        <w:t xml:space="preserve"> </w:t>
      </w:r>
      <w:proofErr w:type="spellStart"/>
      <w:r w:rsidRPr="003F419C">
        <w:rPr>
          <w:b/>
          <w:sz w:val="28"/>
          <w:szCs w:val="28"/>
        </w:rPr>
        <w:t>кваліфікації</w:t>
      </w:r>
      <w:proofErr w:type="spellEnd"/>
    </w:p>
    <w:p w:rsidR="00174EF4" w:rsidRPr="003F419C" w:rsidRDefault="00174EF4" w:rsidP="00174EF4">
      <w:pPr>
        <w:rPr>
          <w:b/>
          <w:sz w:val="28"/>
          <w:szCs w:val="28"/>
        </w:rPr>
      </w:pPr>
      <w:proofErr w:type="spellStart"/>
      <w:r w:rsidRPr="003F419C">
        <w:rPr>
          <w:b/>
          <w:sz w:val="28"/>
          <w:szCs w:val="28"/>
        </w:rPr>
        <w:t>вчителів</w:t>
      </w:r>
      <w:proofErr w:type="spellEnd"/>
      <w:r w:rsidRPr="003F419C">
        <w:rPr>
          <w:b/>
          <w:sz w:val="28"/>
          <w:szCs w:val="28"/>
        </w:rPr>
        <w:t xml:space="preserve"> і </w:t>
      </w:r>
      <w:proofErr w:type="spellStart"/>
      <w:r w:rsidRPr="003F419C">
        <w:rPr>
          <w:b/>
          <w:sz w:val="28"/>
          <w:szCs w:val="28"/>
        </w:rPr>
        <w:t>організація</w:t>
      </w:r>
      <w:proofErr w:type="spellEnd"/>
      <w:r w:rsidRPr="003F419C">
        <w:rPr>
          <w:b/>
          <w:sz w:val="28"/>
          <w:szCs w:val="28"/>
        </w:rPr>
        <w:t xml:space="preserve">  </w:t>
      </w:r>
      <w:proofErr w:type="spellStart"/>
      <w:r w:rsidRPr="003F419C">
        <w:rPr>
          <w:b/>
          <w:sz w:val="28"/>
          <w:szCs w:val="28"/>
        </w:rPr>
        <w:t>самоосвітньої</w:t>
      </w:r>
      <w:proofErr w:type="spellEnd"/>
      <w:r w:rsidRPr="003F419C">
        <w:rPr>
          <w:b/>
          <w:sz w:val="28"/>
          <w:szCs w:val="28"/>
        </w:rPr>
        <w:t xml:space="preserve"> </w:t>
      </w:r>
      <w:proofErr w:type="spellStart"/>
      <w:r w:rsidRPr="003F419C">
        <w:rPr>
          <w:b/>
          <w:sz w:val="28"/>
          <w:szCs w:val="28"/>
        </w:rPr>
        <w:t>роботи</w:t>
      </w:r>
      <w:proofErr w:type="spellEnd"/>
    </w:p>
    <w:p w:rsidR="00174EF4" w:rsidRPr="00D302B0" w:rsidRDefault="00174EF4" w:rsidP="00174EF4">
      <w:r w:rsidRPr="00D302B0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3420"/>
        <w:gridCol w:w="1980"/>
        <w:gridCol w:w="2340"/>
        <w:gridCol w:w="1896"/>
      </w:tblGrid>
      <w:tr w:rsidR="00174EF4" w:rsidRPr="00D302B0" w:rsidTr="00B2797C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E344A9" w:rsidRDefault="00174EF4" w:rsidP="00B2797C">
            <w:pPr>
              <w:rPr>
                <w:sz w:val="28"/>
                <w:szCs w:val="28"/>
              </w:rPr>
            </w:pPr>
            <w:r w:rsidRPr="00E344A9">
              <w:rPr>
                <w:sz w:val="28"/>
                <w:szCs w:val="28"/>
              </w:rPr>
              <w:t xml:space="preserve">№ </w:t>
            </w:r>
            <w:proofErr w:type="gramStart"/>
            <w:r w:rsidRPr="00E344A9">
              <w:rPr>
                <w:sz w:val="28"/>
                <w:szCs w:val="28"/>
              </w:rPr>
              <w:t>п</w:t>
            </w:r>
            <w:proofErr w:type="gramEnd"/>
            <w:r w:rsidRPr="00E344A9"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E344A9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E344A9">
              <w:rPr>
                <w:sz w:val="28"/>
                <w:szCs w:val="28"/>
              </w:rPr>
              <w:t>Змі</w:t>
            </w:r>
            <w:proofErr w:type="gramStart"/>
            <w:r w:rsidRPr="00E344A9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E344A9">
              <w:rPr>
                <w:sz w:val="28"/>
                <w:szCs w:val="28"/>
              </w:rPr>
              <w:t xml:space="preserve"> </w:t>
            </w:r>
            <w:proofErr w:type="spellStart"/>
            <w:r w:rsidRPr="00E344A9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E344A9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E344A9">
              <w:rPr>
                <w:sz w:val="28"/>
                <w:szCs w:val="28"/>
              </w:rPr>
              <w:t>Термін</w:t>
            </w:r>
            <w:proofErr w:type="spellEnd"/>
            <w:r w:rsidRPr="00E344A9">
              <w:rPr>
                <w:sz w:val="28"/>
                <w:szCs w:val="28"/>
              </w:rPr>
              <w:t xml:space="preserve"> </w:t>
            </w:r>
            <w:proofErr w:type="spellStart"/>
            <w:r w:rsidRPr="00E344A9">
              <w:rPr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D302B0" w:rsidRDefault="00591017" w:rsidP="00B2797C">
            <w:proofErr w:type="spellStart"/>
            <w:r>
              <w:rPr>
                <w:lang w:val="uk-UA"/>
              </w:rPr>
              <w:t>Ві</w:t>
            </w:r>
            <w:r w:rsidR="00174EF4" w:rsidRPr="00D302B0">
              <w:t>дповідальні</w:t>
            </w:r>
            <w:proofErr w:type="spell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D302B0" w:rsidRDefault="00174EF4" w:rsidP="00B2797C">
            <w:proofErr w:type="spellStart"/>
            <w:r w:rsidRPr="00D302B0">
              <w:t>Примітка</w:t>
            </w:r>
            <w:proofErr w:type="spellEnd"/>
          </w:p>
        </w:tc>
      </w:tr>
      <w:tr w:rsidR="00174EF4" w:rsidRPr="00D302B0" w:rsidTr="00B2797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E344A9" w:rsidRDefault="00174EF4" w:rsidP="00B2797C">
            <w:pPr>
              <w:rPr>
                <w:sz w:val="28"/>
                <w:szCs w:val="28"/>
              </w:rPr>
            </w:pPr>
            <w:r w:rsidRPr="00E344A9">
              <w:rPr>
                <w:sz w:val="28"/>
                <w:szCs w:val="28"/>
              </w:rPr>
              <w:t>1 .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E344A9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E344A9">
              <w:rPr>
                <w:sz w:val="28"/>
                <w:szCs w:val="28"/>
              </w:rPr>
              <w:t>Проходження</w:t>
            </w:r>
            <w:proofErr w:type="spellEnd"/>
            <w:r w:rsidRPr="00E344A9">
              <w:rPr>
                <w:sz w:val="28"/>
                <w:szCs w:val="28"/>
              </w:rPr>
              <w:t xml:space="preserve"> </w:t>
            </w:r>
            <w:proofErr w:type="spellStart"/>
            <w:r w:rsidRPr="00E344A9">
              <w:rPr>
                <w:sz w:val="28"/>
                <w:szCs w:val="28"/>
              </w:rPr>
              <w:t>курсової</w:t>
            </w:r>
            <w:proofErr w:type="spellEnd"/>
            <w:r w:rsidRPr="00E344A9">
              <w:rPr>
                <w:sz w:val="28"/>
                <w:szCs w:val="28"/>
              </w:rPr>
              <w:t xml:space="preserve"> </w:t>
            </w:r>
            <w:proofErr w:type="spellStart"/>
            <w:r w:rsidRPr="00E344A9">
              <w:rPr>
                <w:sz w:val="28"/>
                <w:szCs w:val="28"/>
              </w:rPr>
              <w:t>перепідготовки</w:t>
            </w:r>
            <w:proofErr w:type="spellEnd"/>
            <w:r w:rsidRPr="00E344A9">
              <w:rPr>
                <w:sz w:val="28"/>
                <w:szCs w:val="28"/>
              </w:rPr>
              <w:t xml:space="preserve"> </w:t>
            </w:r>
            <w:proofErr w:type="spellStart"/>
            <w:r w:rsidRPr="00E344A9">
              <w:rPr>
                <w:sz w:val="28"/>
                <w:szCs w:val="28"/>
              </w:rPr>
              <w:t>вчителів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E344A9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E344A9">
              <w:rPr>
                <w:sz w:val="28"/>
                <w:szCs w:val="28"/>
              </w:rPr>
              <w:t>Згідно</w:t>
            </w:r>
            <w:proofErr w:type="spellEnd"/>
            <w:r w:rsidRPr="00E344A9">
              <w:rPr>
                <w:sz w:val="28"/>
                <w:szCs w:val="28"/>
              </w:rPr>
              <w:t xml:space="preserve"> </w:t>
            </w:r>
            <w:proofErr w:type="spellStart"/>
            <w:r w:rsidRPr="00E344A9">
              <w:rPr>
                <w:sz w:val="28"/>
                <w:szCs w:val="28"/>
              </w:rPr>
              <w:t>графіка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D302B0" w:rsidRDefault="00174EF4" w:rsidP="00B2797C">
            <w:proofErr w:type="spellStart"/>
            <w:r w:rsidRPr="00D302B0">
              <w:t>Вчителі</w:t>
            </w:r>
            <w:proofErr w:type="spellEnd"/>
            <w:r w:rsidRPr="00D302B0">
              <w:t xml:space="preserve"> м/о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D302B0" w:rsidRDefault="00174EF4" w:rsidP="00B2797C">
            <w:r w:rsidRPr="00D302B0">
              <w:t> </w:t>
            </w:r>
          </w:p>
        </w:tc>
      </w:tr>
      <w:tr w:rsidR="00174EF4" w:rsidRPr="00D302B0" w:rsidTr="00B2797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E344A9" w:rsidRDefault="00174EF4" w:rsidP="00B2797C">
            <w:pPr>
              <w:rPr>
                <w:sz w:val="28"/>
                <w:szCs w:val="28"/>
              </w:rPr>
            </w:pPr>
            <w:r w:rsidRPr="00E344A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E344A9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E344A9">
              <w:rPr>
                <w:sz w:val="28"/>
                <w:szCs w:val="28"/>
              </w:rPr>
              <w:t>Заслухати</w:t>
            </w:r>
            <w:proofErr w:type="spellEnd"/>
            <w:r w:rsidRPr="00E344A9">
              <w:rPr>
                <w:sz w:val="28"/>
                <w:szCs w:val="28"/>
              </w:rPr>
              <w:t xml:space="preserve"> та </w:t>
            </w:r>
            <w:proofErr w:type="spellStart"/>
            <w:r w:rsidRPr="00E344A9">
              <w:rPr>
                <w:sz w:val="28"/>
                <w:szCs w:val="28"/>
              </w:rPr>
              <w:t>обговорити</w:t>
            </w:r>
            <w:proofErr w:type="spellEnd"/>
            <w:r w:rsidRPr="00E344A9">
              <w:rPr>
                <w:sz w:val="28"/>
                <w:szCs w:val="28"/>
              </w:rPr>
              <w:t xml:space="preserve"> </w:t>
            </w:r>
            <w:proofErr w:type="spellStart"/>
            <w:r w:rsidRPr="00E344A9">
              <w:rPr>
                <w:sz w:val="28"/>
                <w:szCs w:val="28"/>
              </w:rPr>
              <w:t>звіт</w:t>
            </w:r>
            <w:proofErr w:type="spellEnd"/>
            <w:r w:rsidRPr="00E344A9">
              <w:rPr>
                <w:sz w:val="28"/>
                <w:szCs w:val="28"/>
              </w:rPr>
              <w:t xml:space="preserve"> </w:t>
            </w:r>
            <w:proofErr w:type="spellStart"/>
            <w:r w:rsidRPr="00E344A9">
              <w:rPr>
                <w:sz w:val="28"/>
                <w:szCs w:val="28"/>
              </w:rPr>
              <w:t>цих</w:t>
            </w:r>
            <w:proofErr w:type="spellEnd"/>
            <w:r w:rsidRPr="00E344A9">
              <w:rPr>
                <w:sz w:val="28"/>
                <w:szCs w:val="28"/>
              </w:rPr>
              <w:t xml:space="preserve"> </w:t>
            </w:r>
            <w:proofErr w:type="spellStart"/>
            <w:r w:rsidRPr="00E344A9">
              <w:rPr>
                <w:sz w:val="28"/>
                <w:szCs w:val="28"/>
              </w:rPr>
              <w:t>вчителі</w:t>
            </w:r>
            <w:proofErr w:type="gramStart"/>
            <w:r w:rsidRPr="00E344A9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E344A9">
              <w:rPr>
                <w:sz w:val="28"/>
                <w:szCs w:val="28"/>
              </w:rPr>
              <w:t xml:space="preserve"> про </w:t>
            </w:r>
            <w:proofErr w:type="spellStart"/>
            <w:r w:rsidRPr="00E344A9">
              <w:rPr>
                <w:sz w:val="28"/>
                <w:szCs w:val="28"/>
              </w:rPr>
              <w:t>курсову</w:t>
            </w:r>
            <w:proofErr w:type="spellEnd"/>
            <w:r w:rsidRPr="00E344A9">
              <w:rPr>
                <w:sz w:val="28"/>
                <w:szCs w:val="28"/>
              </w:rPr>
              <w:t xml:space="preserve"> </w:t>
            </w:r>
            <w:proofErr w:type="spellStart"/>
            <w:r w:rsidRPr="00E344A9">
              <w:rPr>
                <w:sz w:val="28"/>
                <w:szCs w:val="28"/>
              </w:rPr>
              <w:t>перепідготовку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E344A9" w:rsidRDefault="00174EF4" w:rsidP="00B2797C">
            <w:pPr>
              <w:rPr>
                <w:sz w:val="28"/>
                <w:szCs w:val="28"/>
              </w:rPr>
            </w:pPr>
            <w:r w:rsidRPr="00E344A9">
              <w:rPr>
                <w:sz w:val="28"/>
                <w:szCs w:val="28"/>
              </w:rPr>
              <w:t xml:space="preserve">На 3-х </w:t>
            </w:r>
            <w:proofErr w:type="spellStart"/>
            <w:r w:rsidRPr="00E344A9">
              <w:rPr>
                <w:sz w:val="28"/>
                <w:szCs w:val="28"/>
              </w:rPr>
              <w:t>засіданнях</w:t>
            </w:r>
            <w:proofErr w:type="spellEnd"/>
            <w:r w:rsidRPr="00E344A9">
              <w:rPr>
                <w:sz w:val="28"/>
                <w:szCs w:val="28"/>
              </w:rPr>
              <w:t xml:space="preserve"> м/о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D302B0" w:rsidRDefault="00174EF4" w:rsidP="00B2797C">
            <w:proofErr w:type="spellStart"/>
            <w:r w:rsidRPr="00D302B0">
              <w:t>Вчителі</w:t>
            </w:r>
            <w:proofErr w:type="spellEnd"/>
            <w:r w:rsidRPr="00D302B0">
              <w:t xml:space="preserve"> м/о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D302B0" w:rsidRDefault="00174EF4" w:rsidP="00B2797C">
            <w:r w:rsidRPr="00D302B0">
              <w:t> </w:t>
            </w:r>
          </w:p>
        </w:tc>
      </w:tr>
      <w:tr w:rsidR="00174EF4" w:rsidRPr="00D302B0" w:rsidTr="00B2797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E344A9" w:rsidRDefault="00174EF4" w:rsidP="00B2797C">
            <w:pPr>
              <w:rPr>
                <w:sz w:val="28"/>
                <w:szCs w:val="28"/>
              </w:rPr>
            </w:pPr>
            <w:r w:rsidRPr="00E344A9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E344A9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E344A9">
              <w:rPr>
                <w:sz w:val="28"/>
                <w:szCs w:val="28"/>
              </w:rPr>
              <w:t>Організувати</w:t>
            </w:r>
            <w:proofErr w:type="spellEnd"/>
            <w:r w:rsidRPr="00E344A9">
              <w:rPr>
                <w:sz w:val="28"/>
                <w:szCs w:val="28"/>
              </w:rPr>
              <w:t xml:space="preserve"> </w:t>
            </w:r>
            <w:proofErr w:type="spellStart"/>
            <w:r w:rsidRPr="00E344A9">
              <w:rPr>
                <w:sz w:val="28"/>
                <w:szCs w:val="28"/>
              </w:rPr>
              <w:t>постійнодіючі</w:t>
            </w:r>
            <w:proofErr w:type="spellEnd"/>
            <w:r w:rsidRPr="00E344A9">
              <w:rPr>
                <w:sz w:val="28"/>
                <w:szCs w:val="28"/>
              </w:rPr>
              <w:t xml:space="preserve"> </w:t>
            </w:r>
            <w:proofErr w:type="spellStart"/>
            <w:r w:rsidRPr="00E344A9">
              <w:rPr>
                <w:sz w:val="28"/>
                <w:szCs w:val="28"/>
              </w:rPr>
              <w:t>конс</w:t>
            </w:r>
            <w:r w:rsidR="00591017" w:rsidRPr="00E344A9">
              <w:rPr>
                <w:sz w:val="28"/>
                <w:szCs w:val="28"/>
              </w:rPr>
              <w:t>ультації</w:t>
            </w:r>
            <w:proofErr w:type="spellEnd"/>
            <w:r w:rsidR="00591017" w:rsidRPr="00E344A9">
              <w:rPr>
                <w:sz w:val="28"/>
                <w:szCs w:val="28"/>
              </w:rPr>
              <w:t xml:space="preserve"> для </w:t>
            </w:r>
            <w:proofErr w:type="spellStart"/>
            <w:r w:rsidR="00591017" w:rsidRPr="00E344A9">
              <w:rPr>
                <w:sz w:val="28"/>
                <w:szCs w:val="28"/>
              </w:rPr>
              <w:t>вчителів</w:t>
            </w:r>
            <w:proofErr w:type="spellEnd"/>
            <w:r w:rsidR="00591017" w:rsidRPr="00E344A9">
              <w:rPr>
                <w:sz w:val="28"/>
                <w:szCs w:val="28"/>
              </w:rPr>
              <w:t xml:space="preserve"> </w:t>
            </w:r>
            <w:r w:rsidR="00591017" w:rsidRPr="00E344A9">
              <w:rPr>
                <w:sz w:val="28"/>
                <w:szCs w:val="28"/>
                <w:lang w:val="uk-UA"/>
              </w:rPr>
              <w:t>трудового навчання та креслення</w:t>
            </w:r>
            <w:r w:rsidRPr="00E344A9">
              <w:rPr>
                <w:sz w:val="28"/>
                <w:szCs w:val="28"/>
              </w:rPr>
              <w:t xml:space="preserve">, </w:t>
            </w:r>
            <w:proofErr w:type="spellStart"/>
            <w:r w:rsidRPr="00E344A9">
              <w:rPr>
                <w:sz w:val="28"/>
                <w:szCs w:val="28"/>
              </w:rPr>
              <w:t>які</w:t>
            </w:r>
            <w:proofErr w:type="spellEnd"/>
            <w:r w:rsidRPr="00E344A9">
              <w:rPr>
                <w:sz w:val="28"/>
                <w:szCs w:val="28"/>
              </w:rPr>
              <w:t xml:space="preserve"> </w:t>
            </w:r>
            <w:proofErr w:type="gramStart"/>
            <w:r w:rsidRPr="00E344A9">
              <w:rPr>
                <w:sz w:val="28"/>
                <w:szCs w:val="28"/>
              </w:rPr>
              <w:t>п</w:t>
            </w:r>
            <w:proofErr w:type="gramEnd"/>
            <w:r w:rsidRPr="00E344A9">
              <w:rPr>
                <w:sz w:val="28"/>
                <w:szCs w:val="28"/>
              </w:rPr>
              <w:t xml:space="preserve">ід час </w:t>
            </w:r>
            <w:proofErr w:type="spellStart"/>
            <w:r w:rsidRPr="00E344A9">
              <w:rPr>
                <w:sz w:val="28"/>
                <w:szCs w:val="28"/>
              </w:rPr>
              <w:t>вивчення</w:t>
            </w:r>
            <w:proofErr w:type="spellEnd"/>
            <w:r w:rsidRPr="00E344A9">
              <w:rPr>
                <w:sz w:val="28"/>
                <w:szCs w:val="28"/>
              </w:rPr>
              <w:t xml:space="preserve"> стану </w:t>
            </w:r>
            <w:proofErr w:type="spellStart"/>
            <w:r w:rsidRPr="00E344A9">
              <w:rPr>
                <w:sz w:val="28"/>
                <w:szCs w:val="28"/>
              </w:rPr>
              <w:t>викладання</w:t>
            </w:r>
            <w:proofErr w:type="spellEnd"/>
            <w:r w:rsidRPr="00E344A9">
              <w:rPr>
                <w:sz w:val="28"/>
                <w:szCs w:val="28"/>
              </w:rPr>
              <w:t xml:space="preserve"> показали </w:t>
            </w:r>
            <w:proofErr w:type="spellStart"/>
            <w:r w:rsidRPr="00E344A9">
              <w:rPr>
                <w:sz w:val="28"/>
                <w:szCs w:val="28"/>
              </w:rPr>
              <w:t>недостатній</w:t>
            </w:r>
            <w:proofErr w:type="spellEnd"/>
            <w:r w:rsidRPr="00E344A9">
              <w:rPr>
                <w:sz w:val="28"/>
                <w:szCs w:val="28"/>
              </w:rPr>
              <w:t xml:space="preserve"> </w:t>
            </w:r>
            <w:proofErr w:type="spellStart"/>
            <w:r w:rsidRPr="00E344A9">
              <w:rPr>
                <w:sz w:val="28"/>
                <w:szCs w:val="28"/>
              </w:rPr>
              <w:t>методичний</w:t>
            </w:r>
            <w:proofErr w:type="spellEnd"/>
            <w:r w:rsidRPr="00E344A9">
              <w:rPr>
                <w:sz w:val="28"/>
                <w:szCs w:val="28"/>
              </w:rPr>
              <w:t xml:space="preserve"> та </w:t>
            </w:r>
            <w:proofErr w:type="spellStart"/>
            <w:r w:rsidRPr="00E344A9">
              <w:rPr>
                <w:sz w:val="28"/>
                <w:szCs w:val="28"/>
              </w:rPr>
              <w:t>фаховий</w:t>
            </w:r>
            <w:proofErr w:type="spellEnd"/>
            <w:r w:rsidRPr="00E344A9">
              <w:rPr>
                <w:sz w:val="28"/>
                <w:szCs w:val="28"/>
              </w:rPr>
              <w:t xml:space="preserve"> </w:t>
            </w:r>
            <w:proofErr w:type="spellStart"/>
            <w:r w:rsidRPr="00E344A9">
              <w:rPr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E344A9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E344A9">
              <w:rPr>
                <w:sz w:val="28"/>
                <w:szCs w:val="28"/>
              </w:rPr>
              <w:t>Протяго</w:t>
            </w:r>
            <w:r w:rsidR="00591017" w:rsidRPr="00E344A9">
              <w:rPr>
                <w:sz w:val="28"/>
                <w:szCs w:val="28"/>
              </w:rPr>
              <w:t>м</w:t>
            </w:r>
            <w:proofErr w:type="spellEnd"/>
            <w:r w:rsidR="00591017" w:rsidRPr="00E344A9">
              <w:rPr>
                <w:sz w:val="28"/>
                <w:szCs w:val="28"/>
              </w:rPr>
              <w:t xml:space="preserve"> року</w:t>
            </w:r>
            <w:proofErr w:type="gramStart"/>
            <w:r w:rsidR="00591017" w:rsidRPr="00E344A9">
              <w:rPr>
                <w:sz w:val="28"/>
                <w:szCs w:val="28"/>
              </w:rPr>
              <w:t>.</w:t>
            </w:r>
            <w:proofErr w:type="gramEnd"/>
            <w:r w:rsidR="00591017" w:rsidRPr="00E344A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91017" w:rsidRPr="00E344A9">
              <w:rPr>
                <w:sz w:val="28"/>
                <w:szCs w:val="28"/>
                <w:lang w:val="uk-UA"/>
              </w:rPr>
              <w:t>в</w:t>
            </w:r>
            <w:proofErr w:type="gramEnd"/>
            <w:r w:rsidR="00591017" w:rsidRPr="00E344A9">
              <w:rPr>
                <w:sz w:val="28"/>
                <w:szCs w:val="28"/>
                <w:lang w:val="uk-UA"/>
              </w:rPr>
              <w:t>і</w:t>
            </w:r>
            <w:r w:rsidRPr="00E344A9">
              <w:rPr>
                <w:sz w:val="28"/>
                <w:szCs w:val="28"/>
              </w:rPr>
              <w:t>дповідно</w:t>
            </w:r>
            <w:proofErr w:type="spellEnd"/>
            <w:r w:rsidRPr="00E344A9">
              <w:rPr>
                <w:sz w:val="28"/>
                <w:szCs w:val="28"/>
              </w:rPr>
              <w:t xml:space="preserve"> до </w:t>
            </w:r>
            <w:proofErr w:type="spellStart"/>
            <w:r w:rsidRPr="00E344A9">
              <w:rPr>
                <w:sz w:val="28"/>
                <w:szCs w:val="28"/>
              </w:rPr>
              <w:t>графіка</w:t>
            </w:r>
            <w:proofErr w:type="spellEnd"/>
            <w:r w:rsidRPr="00E344A9">
              <w:rPr>
                <w:sz w:val="28"/>
                <w:szCs w:val="28"/>
              </w:rPr>
              <w:t>. (</w:t>
            </w:r>
            <w:proofErr w:type="spellStart"/>
            <w:r w:rsidRPr="00E344A9">
              <w:rPr>
                <w:sz w:val="28"/>
                <w:szCs w:val="28"/>
              </w:rPr>
              <w:t>Додається</w:t>
            </w:r>
            <w:proofErr w:type="spellEnd"/>
            <w:r w:rsidRPr="00E344A9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D302B0" w:rsidRDefault="00174EF4" w:rsidP="00B2797C">
            <w:proofErr w:type="spellStart"/>
            <w:r w:rsidRPr="00D302B0">
              <w:t>Вчителі</w:t>
            </w:r>
            <w:proofErr w:type="spellEnd"/>
            <w:r w:rsidRPr="00D302B0">
              <w:t xml:space="preserve"> </w:t>
            </w:r>
            <w:proofErr w:type="spellStart"/>
            <w:r w:rsidRPr="00D302B0">
              <w:t>методисти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D302B0" w:rsidRDefault="00174EF4" w:rsidP="00B2797C">
            <w:r w:rsidRPr="00D302B0">
              <w:t> </w:t>
            </w:r>
          </w:p>
        </w:tc>
      </w:tr>
      <w:tr w:rsidR="00174EF4" w:rsidRPr="00D302B0" w:rsidTr="00B2797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E344A9" w:rsidRDefault="00174EF4" w:rsidP="00B2797C">
            <w:pPr>
              <w:rPr>
                <w:sz w:val="28"/>
                <w:szCs w:val="28"/>
              </w:rPr>
            </w:pPr>
            <w:r w:rsidRPr="00E344A9"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E344A9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E344A9">
              <w:rPr>
                <w:sz w:val="28"/>
                <w:szCs w:val="28"/>
              </w:rPr>
              <w:t>Заслухати</w:t>
            </w:r>
            <w:proofErr w:type="spellEnd"/>
            <w:r w:rsidRPr="00E344A9">
              <w:rPr>
                <w:sz w:val="28"/>
                <w:szCs w:val="28"/>
              </w:rPr>
              <w:t xml:space="preserve"> та </w:t>
            </w:r>
            <w:proofErr w:type="spellStart"/>
            <w:r w:rsidRPr="00E344A9">
              <w:rPr>
                <w:sz w:val="28"/>
                <w:szCs w:val="28"/>
              </w:rPr>
              <w:t>обговорити</w:t>
            </w:r>
            <w:proofErr w:type="spellEnd"/>
            <w:r w:rsidRPr="00E344A9">
              <w:rPr>
                <w:sz w:val="28"/>
                <w:szCs w:val="28"/>
              </w:rPr>
              <w:t xml:space="preserve"> </w:t>
            </w:r>
            <w:proofErr w:type="spellStart"/>
            <w:r w:rsidRPr="00E344A9">
              <w:rPr>
                <w:sz w:val="28"/>
                <w:szCs w:val="28"/>
              </w:rPr>
              <w:t>звіт</w:t>
            </w:r>
            <w:proofErr w:type="spellEnd"/>
            <w:r w:rsidRPr="00E344A9">
              <w:rPr>
                <w:sz w:val="28"/>
                <w:szCs w:val="28"/>
              </w:rPr>
              <w:t xml:space="preserve"> </w:t>
            </w:r>
            <w:proofErr w:type="spellStart"/>
            <w:r w:rsidRPr="00E344A9">
              <w:rPr>
                <w:sz w:val="28"/>
                <w:szCs w:val="28"/>
              </w:rPr>
              <w:t>вчителі</w:t>
            </w:r>
            <w:proofErr w:type="gramStart"/>
            <w:r w:rsidRPr="00E344A9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E344A9">
              <w:rPr>
                <w:sz w:val="28"/>
                <w:szCs w:val="28"/>
              </w:rPr>
              <w:t xml:space="preserve"> по </w:t>
            </w:r>
            <w:proofErr w:type="spellStart"/>
            <w:r w:rsidRPr="00E344A9">
              <w:rPr>
                <w:sz w:val="28"/>
                <w:szCs w:val="28"/>
              </w:rPr>
              <w:t>самоосвіті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E344A9" w:rsidRDefault="00174EF4" w:rsidP="00B2797C">
            <w:pPr>
              <w:rPr>
                <w:sz w:val="28"/>
                <w:szCs w:val="28"/>
              </w:rPr>
            </w:pPr>
            <w:r w:rsidRPr="00E344A9">
              <w:rPr>
                <w:sz w:val="28"/>
                <w:szCs w:val="28"/>
              </w:rPr>
              <w:t xml:space="preserve">На 3-х </w:t>
            </w:r>
            <w:proofErr w:type="spellStart"/>
            <w:r w:rsidRPr="00E344A9">
              <w:rPr>
                <w:sz w:val="28"/>
                <w:szCs w:val="28"/>
              </w:rPr>
              <w:t>засіданнях</w:t>
            </w:r>
            <w:proofErr w:type="spellEnd"/>
            <w:r w:rsidRPr="00E344A9">
              <w:rPr>
                <w:sz w:val="28"/>
                <w:szCs w:val="28"/>
              </w:rPr>
              <w:t xml:space="preserve"> м/о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D302B0" w:rsidRDefault="00174EF4" w:rsidP="00B2797C">
            <w:proofErr w:type="spellStart"/>
            <w:r w:rsidRPr="00D302B0">
              <w:t>Вчителі</w:t>
            </w:r>
            <w:proofErr w:type="spellEnd"/>
            <w:r w:rsidRPr="00D302B0">
              <w:t xml:space="preserve">, </w:t>
            </w:r>
            <w:proofErr w:type="spellStart"/>
            <w:r w:rsidRPr="00D302B0">
              <w:t>що</w:t>
            </w:r>
            <w:proofErr w:type="spellEnd"/>
            <w:r w:rsidRPr="00D302B0">
              <w:t xml:space="preserve"> </w:t>
            </w:r>
            <w:proofErr w:type="spellStart"/>
            <w:r w:rsidRPr="00D302B0">
              <w:t>атестуються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D302B0" w:rsidRDefault="00174EF4" w:rsidP="00B2797C">
            <w:r w:rsidRPr="00D302B0">
              <w:t> </w:t>
            </w:r>
          </w:p>
        </w:tc>
      </w:tr>
      <w:tr w:rsidR="00174EF4" w:rsidRPr="00D302B0" w:rsidTr="00B2797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E344A9" w:rsidRDefault="00174EF4" w:rsidP="00B2797C">
            <w:pPr>
              <w:rPr>
                <w:sz w:val="28"/>
                <w:szCs w:val="28"/>
              </w:rPr>
            </w:pPr>
            <w:r w:rsidRPr="00E344A9"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1B46C6" w:rsidRDefault="00174EF4" w:rsidP="001B46C6">
            <w:pPr>
              <w:rPr>
                <w:sz w:val="28"/>
                <w:szCs w:val="28"/>
                <w:lang w:val="uk-UA"/>
              </w:rPr>
            </w:pPr>
            <w:proofErr w:type="spellStart"/>
            <w:r w:rsidRPr="00E344A9">
              <w:rPr>
                <w:sz w:val="28"/>
                <w:szCs w:val="28"/>
              </w:rPr>
              <w:t>С</w:t>
            </w:r>
            <w:r w:rsidR="001B46C6">
              <w:rPr>
                <w:sz w:val="28"/>
                <w:szCs w:val="28"/>
              </w:rPr>
              <w:t>прияти</w:t>
            </w:r>
            <w:proofErr w:type="spellEnd"/>
            <w:r w:rsidR="001B46C6">
              <w:rPr>
                <w:sz w:val="28"/>
                <w:szCs w:val="28"/>
              </w:rPr>
              <w:t xml:space="preserve"> </w:t>
            </w:r>
            <w:proofErr w:type="spellStart"/>
            <w:r w:rsidR="001B46C6">
              <w:rPr>
                <w:sz w:val="28"/>
                <w:szCs w:val="28"/>
              </w:rPr>
              <w:t>участі</w:t>
            </w:r>
            <w:proofErr w:type="spellEnd"/>
            <w:r w:rsidR="001B46C6">
              <w:rPr>
                <w:sz w:val="28"/>
                <w:szCs w:val="28"/>
              </w:rPr>
              <w:t xml:space="preserve"> </w:t>
            </w:r>
            <w:proofErr w:type="spellStart"/>
            <w:r w:rsidR="001B46C6">
              <w:rPr>
                <w:sz w:val="28"/>
                <w:szCs w:val="28"/>
              </w:rPr>
              <w:t>вчителі</w:t>
            </w:r>
            <w:proofErr w:type="gramStart"/>
            <w:r w:rsidR="001B46C6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1B46C6">
              <w:rPr>
                <w:sz w:val="28"/>
                <w:szCs w:val="28"/>
              </w:rPr>
              <w:t xml:space="preserve"> у </w:t>
            </w:r>
            <w:r w:rsidR="001B46C6">
              <w:rPr>
                <w:sz w:val="28"/>
                <w:szCs w:val="28"/>
                <w:lang w:val="uk-UA"/>
              </w:rPr>
              <w:t>виставках</w:t>
            </w:r>
            <w:r w:rsidRPr="00E344A9">
              <w:rPr>
                <w:sz w:val="28"/>
                <w:szCs w:val="28"/>
              </w:rPr>
              <w:t xml:space="preserve"> </w:t>
            </w:r>
            <w:proofErr w:type="spellStart"/>
            <w:r w:rsidRPr="00E344A9">
              <w:rPr>
                <w:sz w:val="28"/>
                <w:szCs w:val="28"/>
              </w:rPr>
              <w:t>педагогічних</w:t>
            </w:r>
            <w:proofErr w:type="spellEnd"/>
            <w:r w:rsidRPr="00E344A9">
              <w:rPr>
                <w:sz w:val="28"/>
                <w:szCs w:val="28"/>
              </w:rPr>
              <w:t xml:space="preserve"> </w:t>
            </w:r>
            <w:r w:rsidR="001B46C6">
              <w:rPr>
                <w:sz w:val="28"/>
                <w:szCs w:val="28"/>
                <w:lang w:val="uk-UA"/>
              </w:rPr>
              <w:t>надбань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E344A9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E344A9">
              <w:rPr>
                <w:sz w:val="28"/>
                <w:szCs w:val="28"/>
              </w:rPr>
              <w:t>Протягом</w:t>
            </w:r>
            <w:proofErr w:type="spellEnd"/>
            <w:r w:rsidRPr="00E344A9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D302B0" w:rsidRDefault="00174EF4" w:rsidP="00B2797C">
            <w:proofErr w:type="spellStart"/>
            <w:r w:rsidRPr="00D302B0">
              <w:t>Вчителі</w:t>
            </w:r>
            <w:proofErr w:type="spellEnd"/>
            <w:r w:rsidRPr="00D302B0">
              <w:t xml:space="preserve"> м/о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D302B0" w:rsidRDefault="00174EF4" w:rsidP="00B2797C">
            <w:r w:rsidRPr="00D302B0">
              <w:t> </w:t>
            </w:r>
          </w:p>
        </w:tc>
      </w:tr>
      <w:tr w:rsidR="00887951" w:rsidRPr="00D302B0" w:rsidTr="00A2504D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51" w:rsidRPr="00E344A9" w:rsidRDefault="00887951" w:rsidP="00B2797C">
            <w:pPr>
              <w:rPr>
                <w:sz w:val="28"/>
                <w:szCs w:val="28"/>
              </w:rPr>
            </w:pPr>
            <w:r w:rsidRPr="00E344A9">
              <w:rPr>
                <w:sz w:val="28"/>
                <w:szCs w:val="28"/>
              </w:rPr>
              <w:t>6.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51" w:rsidRPr="00887951" w:rsidRDefault="00887951" w:rsidP="008849B2">
            <w:pPr>
              <w:rPr>
                <w:sz w:val="28"/>
                <w:szCs w:val="28"/>
              </w:rPr>
            </w:pPr>
            <w:proofErr w:type="spellStart"/>
            <w:r w:rsidRPr="00887951">
              <w:rPr>
                <w:sz w:val="28"/>
                <w:szCs w:val="28"/>
              </w:rPr>
              <w:t>Районний</w:t>
            </w:r>
            <w:proofErr w:type="spellEnd"/>
            <w:r w:rsidRPr="00887951">
              <w:rPr>
                <w:sz w:val="28"/>
                <w:szCs w:val="28"/>
              </w:rPr>
              <w:t xml:space="preserve"> </w:t>
            </w:r>
            <w:proofErr w:type="spellStart"/>
            <w:r w:rsidRPr="00887951">
              <w:rPr>
                <w:sz w:val="28"/>
                <w:szCs w:val="28"/>
              </w:rPr>
              <w:t>семінар</w:t>
            </w:r>
            <w:proofErr w:type="spellEnd"/>
            <w:r w:rsidRPr="00887951">
              <w:rPr>
                <w:sz w:val="28"/>
                <w:szCs w:val="28"/>
              </w:rPr>
              <w:t xml:space="preserve"> з теми: «</w:t>
            </w:r>
            <w:r w:rsidR="008849B2">
              <w:rPr>
                <w:sz w:val="28"/>
                <w:szCs w:val="28"/>
                <w:lang w:val="uk-UA"/>
              </w:rPr>
              <w:t>Метод  проекті</w:t>
            </w:r>
            <w:proofErr w:type="gramStart"/>
            <w:r w:rsidR="008849B2">
              <w:rPr>
                <w:sz w:val="28"/>
                <w:szCs w:val="28"/>
                <w:lang w:val="uk-UA"/>
              </w:rPr>
              <w:t>в</w:t>
            </w:r>
            <w:proofErr w:type="gramEnd"/>
            <w:r w:rsidR="008849B2">
              <w:rPr>
                <w:sz w:val="28"/>
                <w:szCs w:val="28"/>
                <w:lang w:val="uk-UA"/>
              </w:rPr>
              <w:t>, як одна із форм формування та розвитку навчальної праці учнів</w:t>
            </w:r>
            <w:r w:rsidRPr="00887951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51" w:rsidRPr="00887951" w:rsidRDefault="008849B2" w:rsidP="00A2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="00887951" w:rsidRPr="00887951">
              <w:rPr>
                <w:sz w:val="28"/>
                <w:szCs w:val="28"/>
              </w:rPr>
              <w:t>.2019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51" w:rsidRPr="00D302B0" w:rsidRDefault="00887951" w:rsidP="00B2797C">
            <w:r w:rsidRPr="00D302B0">
              <w:t> </w:t>
            </w:r>
          </w:p>
          <w:p w:rsidR="00887951" w:rsidRPr="00D302B0" w:rsidRDefault="00887951" w:rsidP="00B2797C">
            <w:r w:rsidRPr="00D302B0">
              <w:t> </w:t>
            </w:r>
          </w:p>
          <w:p w:rsidR="00887951" w:rsidRPr="009439F5" w:rsidRDefault="00887951" w:rsidP="00B2797C">
            <w:pPr>
              <w:rPr>
                <w:lang w:val="uk-UA"/>
              </w:rPr>
            </w:pPr>
            <w:r w:rsidRPr="00D302B0">
              <w:t> </w:t>
            </w:r>
            <w:r>
              <w:rPr>
                <w:lang w:val="uk-UA"/>
              </w:rPr>
              <w:t>Вчителі м/о</w:t>
            </w:r>
          </w:p>
          <w:p w:rsidR="00887951" w:rsidRPr="00D302B0" w:rsidRDefault="00887951" w:rsidP="00B2797C">
            <w:r w:rsidRPr="00D302B0">
              <w:t> </w:t>
            </w:r>
          </w:p>
          <w:p w:rsidR="00887951" w:rsidRPr="00D302B0" w:rsidRDefault="00887951" w:rsidP="00B2797C">
            <w:r w:rsidRPr="00D302B0">
              <w:t> </w:t>
            </w:r>
          </w:p>
          <w:p w:rsidR="00887951" w:rsidRPr="003F419C" w:rsidRDefault="00887951" w:rsidP="00B2797C">
            <w:pPr>
              <w:rPr>
                <w:lang w:val="uk-UA"/>
              </w:rPr>
            </w:pPr>
          </w:p>
          <w:p w:rsidR="00887951" w:rsidRPr="00D302B0" w:rsidRDefault="00887951" w:rsidP="00591017">
            <w:r w:rsidRPr="00D302B0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951" w:rsidRPr="004773A6" w:rsidRDefault="00887951" w:rsidP="003F2A52">
            <w:pPr>
              <w:rPr>
                <w:lang w:val="uk-UA"/>
              </w:rPr>
            </w:pPr>
            <w:r w:rsidRPr="00D302B0">
              <w:t> </w:t>
            </w:r>
            <w:proofErr w:type="spellStart"/>
            <w:r w:rsidR="008849B2">
              <w:rPr>
                <w:lang w:val="uk-UA"/>
              </w:rPr>
              <w:t>Березоволуцька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</w:tr>
      <w:tr w:rsidR="00174EF4" w:rsidRPr="00D302B0" w:rsidTr="00B2797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8849B2" w:rsidRDefault="00174EF4" w:rsidP="00B2797C">
            <w:pPr>
              <w:rPr>
                <w:lang w:val="uk-UA"/>
              </w:rPr>
            </w:pPr>
            <w:r w:rsidRPr="00D302B0">
              <w:t> </w:t>
            </w:r>
            <w:r w:rsidR="008849B2">
              <w:rPr>
                <w:lang w:val="uk-UA"/>
              </w:rPr>
              <w:t>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8849B2" w:rsidRDefault="00174EF4" w:rsidP="00B2797C">
            <w:pPr>
              <w:rPr>
                <w:sz w:val="28"/>
                <w:szCs w:val="28"/>
                <w:lang w:val="uk-UA"/>
              </w:rPr>
            </w:pPr>
            <w:r w:rsidRPr="00D302B0">
              <w:t> </w:t>
            </w:r>
            <w:r w:rsidR="008849B2" w:rsidRPr="008849B2">
              <w:rPr>
                <w:sz w:val="28"/>
                <w:szCs w:val="28"/>
                <w:lang w:val="uk-UA"/>
              </w:rPr>
              <w:t xml:space="preserve">Районний семінар з теми: «Народознавство, як засіб формування комунікативних </w:t>
            </w:r>
            <w:proofErr w:type="spellStart"/>
            <w:r w:rsidR="008849B2" w:rsidRPr="008849B2">
              <w:rPr>
                <w:sz w:val="28"/>
                <w:szCs w:val="28"/>
                <w:lang w:val="uk-UA"/>
              </w:rPr>
              <w:t>компетенцій</w:t>
            </w:r>
            <w:proofErr w:type="spellEnd"/>
            <w:r w:rsidR="008849B2" w:rsidRPr="008849B2">
              <w:rPr>
                <w:sz w:val="28"/>
                <w:szCs w:val="28"/>
                <w:lang w:val="uk-UA"/>
              </w:rPr>
              <w:t xml:space="preserve"> учнів на </w:t>
            </w:r>
            <w:r w:rsidR="008849B2" w:rsidRPr="008849B2">
              <w:rPr>
                <w:sz w:val="28"/>
                <w:szCs w:val="28"/>
                <w:lang w:val="uk-UA"/>
              </w:rPr>
              <w:lastRenderedPageBreak/>
              <w:t>уроках трудового навчання»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F3095C" w:rsidRDefault="00174EF4" w:rsidP="00B2797C">
            <w:pPr>
              <w:rPr>
                <w:lang w:val="uk-UA"/>
              </w:rPr>
            </w:pPr>
            <w:r w:rsidRPr="00D302B0">
              <w:lastRenderedPageBreak/>
              <w:t> </w:t>
            </w:r>
            <w:r w:rsidR="00F3095C">
              <w:rPr>
                <w:lang w:val="uk-UA"/>
              </w:rPr>
              <w:t>23.02.2020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F3095C" w:rsidRDefault="00174EF4" w:rsidP="00B2797C">
            <w:pPr>
              <w:rPr>
                <w:lang w:val="uk-UA"/>
              </w:rPr>
            </w:pPr>
            <w:r w:rsidRPr="00D302B0">
              <w:t> </w:t>
            </w:r>
            <w:r w:rsidR="00F3095C">
              <w:rPr>
                <w:lang w:val="uk-UA"/>
              </w:rPr>
              <w:t>Вчителі м/о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F3095C" w:rsidRDefault="00174EF4" w:rsidP="00B2797C">
            <w:pPr>
              <w:rPr>
                <w:lang w:val="uk-UA"/>
              </w:rPr>
            </w:pPr>
            <w:r w:rsidRPr="00D302B0">
              <w:t> </w:t>
            </w:r>
            <w:r w:rsidR="00F3095C">
              <w:rPr>
                <w:lang w:val="uk-UA"/>
              </w:rPr>
              <w:t>Петрівсько-Роменська ЗОШ І-ІІІ ступенів</w:t>
            </w:r>
          </w:p>
        </w:tc>
      </w:tr>
    </w:tbl>
    <w:p w:rsidR="00174EF4" w:rsidRPr="004778A6" w:rsidRDefault="00174EF4" w:rsidP="00174EF4">
      <w:pPr>
        <w:rPr>
          <w:b/>
          <w:sz w:val="28"/>
          <w:szCs w:val="28"/>
        </w:rPr>
      </w:pPr>
      <w:r w:rsidRPr="00D302B0">
        <w:lastRenderedPageBreak/>
        <w:t> </w:t>
      </w:r>
      <w:r w:rsidR="00FF47B4">
        <w:rPr>
          <w:b/>
          <w:sz w:val="28"/>
          <w:szCs w:val="28"/>
        </w:rPr>
        <w:t>І</w:t>
      </w:r>
      <w:r w:rsidR="00FF47B4">
        <w:rPr>
          <w:b/>
          <w:sz w:val="28"/>
          <w:szCs w:val="28"/>
          <w:lang w:val="en-US"/>
        </w:rPr>
        <w:t>V</w:t>
      </w:r>
      <w:r w:rsidRPr="004778A6">
        <w:rPr>
          <w:b/>
          <w:sz w:val="28"/>
          <w:szCs w:val="28"/>
        </w:rPr>
        <w:t xml:space="preserve">. </w:t>
      </w:r>
      <w:proofErr w:type="spellStart"/>
      <w:r w:rsidRPr="004778A6">
        <w:rPr>
          <w:b/>
          <w:sz w:val="28"/>
          <w:szCs w:val="28"/>
        </w:rPr>
        <w:t>Вивчення</w:t>
      </w:r>
      <w:proofErr w:type="spellEnd"/>
      <w:r w:rsidRPr="004778A6">
        <w:rPr>
          <w:b/>
          <w:sz w:val="28"/>
          <w:szCs w:val="28"/>
        </w:rPr>
        <w:t xml:space="preserve">, </w:t>
      </w:r>
      <w:proofErr w:type="spellStart"/>
      <w:r w:rsidRPr="004778A6">
        <w:rPr>
          <w:b/>
          <w:sz w:val="28"/>
          <w:szCs w:val="28"/>
        </w:rPr>
        <w:t>узагальнення</w:t>
      </w:r>
      <w:proofErr w:type="spellEnd"/>
      <w:r w:rsidRPr="004778A6">
        <w:rPr>
          <w:b/>
          <w:sz w:val="28"/>
          <w:szCs w:val="28"/>
        </w:rPr>
        <w:t xml:space="preserve"> і </w:t>
      </w:r>
      <w:proofErr w:type="spellStart"/>
      <w:r w:rsidRPr="004778A6">
        <w:rPr>
          <w:b/>
          <w:sz w:val="28"/>
          <w:szCs w:val="28"/>
        </w:rPr>
        <w:t>впровадження</w:t>
      </w:r>
      <w:proofErr w:type="spellEnd"/>
      <w:r w:rsidRPr="004778A6">
        <w:rPr>
          <w:b/>
          <w:sz w:val="28"/>
          <w:szCs w:val="28"/>
        </w:rPr>
        <w:t>  передового</w:t>
      </w:r>
    </w:p>
    <w:p w:rsidR="00174EF4" w:rsidRPr="004778A6" w:rsidRDefault="00174EF4" w:rsidP="00174EF4">
      <w:pPr>
        <w:rPr>
          <w:b/>
          <w:sz w:val="28"/>
          <w:szCs w:val="28"/>
        </w:rPr>
      </w:pPr>
      <w:proofErr w:type="spellStart"/>
      <w:r w:rsidRPr="004778A6">
        <w:rPr>
          <w:b/>
          <w:sz w:val="28"/>
          <w:szCs w:val="28"/>
        </w:rPr>
        <w:t>педагогічного</w:t>
      </w:r>
      <w:proofErr w:type="spellEnd"/>
      <w:r w:rsidRPr="004778A6">
        <w:rPr>
          <w:b/>
          <w:sz w:val="28"/>
          <w:szCs w:val="28"/>
        </w:rPr>
        <w:t xml:space="preserve"> </w:t>
      </w:r>
      <w:proofErr w:type="spellStart"/>
      <w:r w:rsidRPr="004778A6">
        <w:rPr>
          <w:b/>
          <w:sz w:val="28"/>
          <w:szCs w:val="28"/>
        </w:rPr>
        <w:t>досвіду</w:t>
      </w:r>
      <w:proofErr w:type="spellEnd"/>
    </w:p>
    <w:p w:rsidR="00174EF4" w:rsidRPr="00D302B0" w:rsidRDefault="00174EF4" w:rsidP="00174EF4">
      <w:r w:rsidRPr="00D302B0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3420"/>
        <w:gridCol w:w="1980"/>
        <w:gridCol w:w="2340"/>
        <w:gridCol w:w="1496"/>
      </w:tblGrid>
      <w:tr w:rsidR="00174EF4" w:rsidRPr="00D302B0" w:rsidTr="00B2797C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r w:rsidRPr="008C348C">
              <w:rPr>
                <w:sz w:val="28"/>
                <w:szCs w:val="28"/>
              </w:rPr>
              <w:t xml:space="preserve">№ </w:t>
            </w:r>
            <w:proofErr w:type="gramStart"/>
            <w:r w:rsidRPr="008C348C">
              <w:rPr>
                <w:sz w:val="28"/>
                <w:szCs w:val="28"/>
              </w:rPr>
              <w:t>п</w:t>
            </w:r>
            <w:proofErr w:type="gramEnd"/>
            <w:r w:rsidRPr="008C348C"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8C348C">
              <w:rPr>
                <w:sz w:val="28"/>
                <w:szCs w:val="28"/>
              </w:rPr>
              <w:t>Змі</w:t>
            </w:r>
            <w:proofErr w:type="gramStart"/>
            <w:r w:rsidRPr="008C348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8C348C">
              <w:rPr>
                <w:sz w:val="28"/>
                <w:szCs w:val="28"/>
              </w:rPr>
              <w:t>Термін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097888" w:rsidP="00097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  <w:proofErr w:type="spellStart"/>
            <w:r w:rsidR="00174EF4" w:rsidRPr="008C348C">
              <w:rPr>
                <w:sz w:val="28"/>
                <w:szCs w:val="28"/>
              </w:rPr>
              <w:t>повідальні</w:t>
            </w:r>
            <w:proofErr w:type="spell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8C348C">
              <w:rPr>
                <w:sz w:val="28"/>
                <w:szCs w:val="28"/>
              </w:rPr>
              <w:t>Примітка</w:t>
            </w:r>
            <w:proofErr w:type="spellEnd"/>
          </w:p>
        </w:tc>
      </w:tr>
      <w:tr w:rsidR="00174EF4" w:rsidRPr="00D302B0" w:rsidTr="00B2797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r w:rsidRPr="008C348C">
              <w:rPr>
                <w:sz w:val="28"/>
                <w:szCs w:val="28"/>
              </w:rPr>
              <w:t>1 .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  <w:lang w:val="uk-UA"/>
              </w:rPr>
            </w:pPr>
            <w:proofErr w:type="spellStart"/>
            <w:r w:rsidRPr="008C348C">
              <w:rPr>
                <w:sz w:val="28"/>
                <w:szCs w:val="28"/>
              </w:rPr>
              <w:t>Р</w:t>
            </w:r>
            <w:r w:rsidR="00591017" w:rsidRPr="008C348C">
              <w:rPr>
                <w:sz w:val="28"/>
                <w:szCs w:val="28"/>
              </w:rPr>
              <w:t>екомендувати</w:t>
            </w:r>
            <w:proofErr w:type="spellEnd"/>
            <w:r w:rsidR="00591017" w:rsidRPr="008C348C">
              <w:rPr>
                <w:sz w:val="28"/>
                <w:szCs w:val="28"/>
              </w:rPr>
              <w:t xml:space="preserve"> </w:t>
            </w:r>
            <w:proofErr w:type="spellStart"/>
            <w:r w:rsidR="00591017" w:rsidRPr="008C348C">
              <w:rPr>
                <w:sz w:val="28"/>
                <w:szCs w:val="28"/>
              </w:rPr>
              <w:t>вчителям</w:t>
            </w:r>
            <w:proofErr w:type="spellEnd"/>
            <w:r w:rsidR="00591017" w:rsidRPr="008C348C">
              <w:rPr>
                <w:sz w:val="28"/>
                <w:szCs w:val="28"/>
              </w:rPr>
              <w:t xml:space="preserve"> </w:t>
            </w:r>
            <w:proofErr w:type="gramStart"/>
            <w:r w:rsidR="00591017" w:rsidRPr="008C348C">
              <w:rPr>
                <w:sz w:val="28"/>
                <w:szCs w:val="28"/>
                <w:lang w:val="uk-UA"/>
              </w:rPr>
              <w:t>трудового</w:t>
            </w:r>
            <w:proofErr w:type="gramEnd"/>
            <w:r w:rsidR="00591017" w:rsidRPr="008C348C">
              <w:rPr>
                <w:sz w:val="28"/>
                <w:szCs w:val="28"/>
                <w:lang w:val="uk-UA"/>
              </w:rPr>
              <w:t xml:space="preserve"> навчання та креслення</w:t>
            </w:r>
            <w:r w:rsidRPr="008C348C">
              <w:rPr>
                <w:sz w:val="28"/>
                <w:szCs w:val="28"/>
              </w:rPr>
              <w:t xml:space="preserve"> у </w:t>
            </w:r>
            <w:proofErr w:type="spellStart"/>
            <w:r w:rsidRPr="008C348C">
              <w:rPr>
                <w:sz w:val="28"/>
                <w:szCs w:val="28"/>
              </w:rPr>
              <w:t>навчально</w:t>
            </w:r>
            <w:proofErr w:type="spellEnd"/>
            <w:r w:rsidRPr="008C348C">
              <w:rPr>
                <w:sz w:val="28"/>
                <w:szCs w:val="28"/>
              </w:rPr>
              <w:t xml:space="preserve"> – </w:t>
            </w:r>
            <w:proofErr w:type="spellStart"/>
            <w:r w:rsidRPr="008C348C">
              <w:rPr>
                <w:sz w:val="28"/>
                <w:szCs w:val="28"/>
              </w:rPr>
              <w:t>виховній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діяльності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постійно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впроваджувати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елементи</w:t>
            </w:r>
            <w:proofErr w:type="spellEnd"/>
            <w:r w:rsidRPr="008C348C">
              <w:rPr>
                <w:sz w:val="28"/>
                <w:szCs w:val="28"/>
              </w:rPr>
              <w:t xml:space="preserve"> передового </w:t>
            </w:r>
            <w:proofErr w:type="spellStart"/>
            <w:r w:rsidRPr="008C348C">
              <w:rPr>
                <w:sz w:val="28"/>
                <w:szCs w:val="28"/>
              </w:rPr>
              <w:t>педагогічного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дос</w:t>
            </w:r>
            <w:r w:rsidR="00EE2B0C" w:rsidRPr="008C348C">
              <w:rPr>
                <w:sz w:val="28"/>
                <w:szCs w:val="28"/>
              </w:rPr>
              <w:t>віду</w:t>
            </w:r>
            <w:proofErr w:type="spellEnd"/>
          </w:p>
          <w:p w:rsidR="00174EF4" w:rsidRPr="008C348C" w:rsidRDefault="00174EF4" w:rsidP="00B2797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8C348C"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8C348C">
              <w:rPr>
                <w:sz w:val="28"/>
                <w:szCs w:val="28"/>
              </w:rPr>
              <w:t>Вчителі</w:t>
            </w:r>
            <w:proofErr w:type="spellEnd"/>
            <w:r w:rsidRPr="008C348C">
              <w:rPr>
                <w:sz w:val="28"/>
                <w:szCs w:val="28"/>
              </w:rPr>
              <w:t xml:space="preserve"> м/о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r w:rsidRPr="008C348C">
              <w:rPr>
                <w:sz w:val="28"/>
                <w:szCs w:val="28"/>
              </w:rPr>
              <w:t> </w:t>
            </w:r>
          </w:p>
        </w:tc>
      </w:tr>
      <w:tr w:rsidR="00174EF4" w:rsidRPr="00D302B0" w:rsidTr="00B2797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r w:rsidRPr="008C348C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8C348C">
              <w:rPr>
                <w:sz w:val="28"/>
                <w:szCs w:val="28"/>
              </w:rPr>
              <w:t>Використовувати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Інтернет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ресурси</w:t>
            </w:r>
            <w:proofErr w:type="spellEnd"/>
            <w:r w:rsidRPr="008C348C">
              <w:rPr>
                <w:sz w:val="28"/>
                <w:szCs w:val="28"/>
              </w:rPr>
              <w:t xml:space="preserve"> для </w:t>
            </w:r>
            <w:proofErr w:type="spellStart"/>
            <w:r w:rsidRPr="008C348C">
              <w:rPr>
                <w:sz w:val="28"/>
                <w:szCs w:val="28"/>
              </w:rPr>
              <w:t>ознайомлення</w:t>
            </w:r>
            <w:proofErr w:type="spellEnd"/>
            <w:r w:rsidRPr="008C348C">
              <w:rPr>
                <w:sz w:val="28"/>
                <w:szCs w:val="28"/>
              </w:rPr>
              <w:t xml:space="preserve"> з ППД </w:t>
            </w:r>
            <w:proofErr w:type="spellStart"/>
            <w:r w:rsidRPr="008C348C">
              <w:rPr>
                <w:sz w:val="28"/>
                <w:szCs w:val="28"/>
              </w:rPr>
              <w:t>вчителів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8C348C"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8C348C">
              <w:rPr>
                <w:sz w:val="28"/>
                <w:szCs w:val="28"/>
              </w:rPr>
              <w:t>Вчителі</w:t>
            </w:r>
            <w:proofErr w:type="spellEnd"/>
            <w:r w:rsidRPr="008C348C">
              <w:rPr>
                <w:sz w:val="28"/>
                <w:szCs w:val="28"/>
              </w:rPr>
              <w:t xml:space="preserve"> м/о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r w:rsidRPr="008C348C">
              <w:rPr>
                <w:sz w:val="28"/>
                <w:szCs w:val="28"/>
              </w:rPr>
              <w:t> </w:t>
            </w:r>
          </w:p>
        </w:tc>
      </w:tr>
      <w:tr w:rsidR="00174EF4" w:rsidRPr="00D302B0" w:rsidTr="00B2797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r w:rsidRPr="008C348C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8C348C">
              <w:rPr>
                <w:sz w:val="28"/>
                <w:szCs w:val="28"/>
              </w:rPr>
              <w:t>Поширювати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досить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ефективні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форми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методичної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роботи</w:t>
            </w:r>
            <w:proofErr w:type="spellEnd"/>
            <w:r w:rsidRPr="008C348C">
              <w:rPr>
                <w:sz w:val="28"/>
                <w:szCs w:val="28"/>
              </w:rPr>
              <w:t xml:space="preserve">: </w:t>
            </w:r>
            <w:proofErr w:type="spellStart"/>
            <w:r w:rsidRPr="008C348C">
              <w:rPr>
                <w:sz w:val="28"/>
                <w:szCs w:val="28"/>
              </w:rPr>
              <w:t>відвідування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навчальних</w:t>
            </w:r>
            <w:proofErr w:type="spellEnd"/>
            <w:r w:rsidRPr="008C348C">
              <w:rPr>
                <w:sz w:val="28"/>
                <w:szCs w:val="28"/>
              </w:rPr>
              <w:t xml:space="preserve"> занять і </w:t>
            </w:r>
            <w:proofErr w:type="spellStart"/>
            <w:r w:rsidRPr="008C348C">
              <w:rPr>
                <w:sz w:val="28"/>
                <w:szCs w:val="28"/>
              </w:rPr>
              <w:t>позакласних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заходів</w:t>
            </w:r>
            <w:proofErr w:type="spellEnd"/>
            <w:r w:rsidRPr="008C348C">
              <w:rPr>
                <w:sz w:val="28"/>
                <w:szCs w:val="28"/>
              </w:rPr>
              <w:t xml:space="preserve">, проведення </w:t>
            </w:r>
            <w:proofErr w:type="spellStart"/>
            <w:r w:rsidRPr="008C348C">
              <w:rPr>
                <w:sz w:val="28"/>
                <w:szCs w:val="28"/>
              </w:rPr>
              <w:t>творчих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звітів</w:t>
            </w:r>
            <w:proofErr w:type="spellEnd"/>
            <w:r w:rsidRPr="008C348C">
              <w:rPr>
                <w:sz w:val="28"/>
                <w:szCs w:val="28"/>
              </w:rPr>
              <w:t xml:space="preserve">, </w:t>
            </w:r>
            <w:proofErr w:type="spellStart"/>
            <w:r w:rsidRPr="008C348C">
              <w:rPr>
                <w:sz w:val="28"/>
                <w:szCs w:val="28"/>
              </w:rPr>
              <w:t>спрямованих</w:t>
            </w:r>
            <w:proofErr w:type="spellEnd"/>
            <w:r w:rsidRPr="008C348C">
              <w:rPr>
                <w:sz w:val="28"/>
                <w:szCs w:val="28"/>
              </w:rPr>
              <w:t xml:space="preserve"> на </w:t>
            </w:r>
            <w:proofErr w:type="spellStart"/>
            <w:r w:rsidRPr="008C348C">
              <w:rPr>
                <w:sz w:val="28"/>
                <w:szCs w:val="28"/>
              </w:rPr>
              <w:t>поширення</w:t>
            </w:r>
            <w:proofErr w:type="spellEnd"/>
            <w:r w:rsidRPr="008C348C">
              <w:rPr>
                <w:sz w:val="28"/>
                <w:szCs w:val="28"/>
              </w:rPr>
              <w:t xml:space="preserve">, </w:t>
            </w:r>
            <w:proofErr w:type="spellStart"/>
            <w:r w:rsidRPr="008C348C">
              <w:rPr>
                <w:sz w:val="28"/>
                <w:szCs w:val="28"/>
              </w:rPr>
              <w:t>колегіальну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взаємодопомогу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gramStart"/>
            <w:r w:rsidRPr="008C348C">
              <w:rPr>
                <w:sz w:val="28"/>
                <w:szCs w:val="28"/>
              </w:rPr>
              <w:t>в</w:t>
            </w:r>
            <w:proofErr w:type="gram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роботі</w:t>
            </w:r>
            <w:proofErr w:type="spellEnd"/>
            <w:r w:rsidRPr="008C348C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8C348C">
              <w:rPr>
                <w:sz w:val="28"/>
                <w:szCs w:val="28"/>
              </w:rPr>
              <w:t>Протягом</w:t>
            </w:r>
            <w:proofErr w:type="spellEnd"/>
            <w:r w:rsidRPr="008C348C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8C348C">
              <w:rPr>
                <w:sz w:val="28"/>
                <w:szCs w:val="28"/>
              </w:rPr>
              <w:t>Вчителі</w:t>
            </w:r>
            <w:proofErr w:type="spellEnd"/>
            <w:r w:rsidRPr="008C348C">
              <w:rPr>
                <w:sz w:val="28"/>
                <w:szCs w:val="28"/>
              </w:rPr>
              <w:t xml:space="preserve"> м/о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r w:rsidRPr="008C348C">
              <w:rPr>
                <w:sz w:val="28"/>
                <w:szCs w:val="28"/>
              </w:rPr>
              <w:t> </w:t>
            </w:r>
          </w:p>
        </w:tc>
      </w:tr>
      <w:tr w:rsidR="00174EF4" w:rsidRPr="00D302B0" w:rsidTr="00B2797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r w:rsidRPr="008C348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  <w:lang w:val="uk-UA"/>
              </w:rPr>
            </w:pPr>
            <w:proofErr w:type="spellStart"/>
            <w:r w:rsidRPr="008C348C">
              <w:rPr>
                <w:sz w:val="28"/>
                <w:szCs w:val="28"/>
              </w:rPr>
              <w:t>Досвід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роботи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вчителів</w:t>
            </w:r>
            <w:proofErr w:type="spellEnd"/>
            <w:r w:rsidRPr="008C348C">
              <w:rPr>
                <w:sz w:val="28"/>
                <w:szCs w:val="28"/>
              </w:rPr>
              <w:t xml:space="preserve"> району, </w:t>
            </w:r>
            <w:proofErr w:type="spellStart"/>
            <w:r w:rsidRPr="008C348C">
              <w:rPr>
                <w:sz w:val="28"/>
                <w:szCs w:val="28"/>
              </w:rPr>
              <w:t>що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атесту</w:t>
            </w:r>
            <w:r w:rsidR="00EE2B0C" w:rsidRPr="008C348C">
              <w:rPr>
                <w:sz w:val="28"/>
                <w:szCs w:val="28"/>
              </w:rPr>
              <w:t>ються</w:t>
            </w:r>
            <w:proofErr w:type="spellEnd"/>
            <w:r w:rsidR="00EE2B0C" w:rsidRPr="008C348C">
              <w:rPr>
                <w:sz w:val="28"/>
                <w:szCs w:val="28"/>
              </w:rPr>
              <w:t xml:space="preserve"> </w:t>
            </w:r>
            <w:proofErr w:type="spellStart"/>
            <w:r w:rsidR="00EE2B0C" w:rsidRPr="008C348C">
              <w:rPr>
                <w:sz w:val="28"/>
                <w:szCs w:val="28"/>
              </w:rPr>
              <w:t>презентувати</w:t>
            </w:r>
            <w:proofErr w:type="spellEnd"/>
            <w:r w:rsidR="00EE2B0C" w:rsidRPr="008C348C">
              <w:rPr>
                <w:sz w:val="28"/>
                <w:szCs w:val="28"/>
              </w:rPr>
              <w:t xml:space="preserve"> на </w:t>
            </w:r>
            <w:proofErr w:type="spellStart"/>
            <w:r w:rsidR="00EE2B0C" w:rsidRPr="008C348C">
              <w:rPr>
                <w:sz w:val="28"/>
                <w:szCs w:val="28"/>
              </w:rPr>
              <w:t>засіданн</w:t>
            </w:r>
            <w:r w:rsidR="00EE2B0C" w:rsidRPr="008C348C">
              <w:rPr>
                <w:sz w:val="28"/>
                <w:szCs w:val="28"/>
                <w:lang w:val="uk-UA"/>
              </w:rPr>
              <w:t>ях</w:t>
            </w:r>
            <w:proofErr w:type="spellEnd"/>
            <w:r w:rsidR="00EE2B0C" w:rsidRPr="008C34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E2B0C" w:rsidRPr="008C348C">
              <w:rPr>
                <w:sz w:val="28"/>
                <w:szCs w:val="28"/>
              </w:rPr>
              <w:t>методичн</w:t>
            </w:r>
            <w:r w:rsidR="00EE2B0C" w:rsidRPr="008C348C">
              <w:rPr>
                <w:sz w:val="28"/>
                <w:szCs w:val="28"/>
                <w:lang w:val="uk-UA"/>
              </w:rPr>
              <w:t>ого</w:t>
            </w:r>
            <w:proofErr w:type="spellEnd"/>
            <w:proofErr w:type="gramEnd"/>
            <w:r w:rsidR="00EE2B0C" w:rsidRPr="008C348C">
              <w:rPr>
                <w:sz w:val="28"/>
                <w:szCs w:val="28"/>
              </w:rPr>
              <w:t xml:space="preserve"> </w:t>
            </w:r>
            <w:proofErr w:type="spellStart"/>
            <w:r w:rsidR="00EE2B0C" w:rsidRPr="008C348C">
              <w:rPr>
                <w:sz w:val="28"/>
                <w:szCs w:val="28"/>
              </w:rPr>
              <w:t>об’єднан</w:t>
            </w:r>
            <w:r w:rsidR="00EE2B0C" w:rsidRPr="008C348C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r w:rsidRPr="008C348C">
              <w:rPr>
                <w:sz w:val="28"/>
                <w:szCs w:val="28"/>
              </w:rPr>
              <w:t xml:space="preserve">На 3-х </w:t>
            </w:r>
            <w:proofErr w:type="spellStart"/>
            <w:r w:rsidRPr="008C348C">
              <w:rPr>
                <w:sz w:val="28"/>
                <w:szCs w:val="28"/>
              </w:rPr>
              <w:t>засіданнях</w:t>
            </w:r>
            <w:proofErr w:type="spellEnd"/>
            <w:r w:rsidRPr="008C348C">
              <w:rPr>
                <w:sz w:val="28"/>
                <w:szCs w:val="28"/>
              </w:rPr>
              <w:t xml:space="preserve"> м/о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8C348C">
              <w:rPr>
                <w:sz w:val="28"/>
                <w:szCs w:val="28"/>
              </w:rPr>
              <w:t>Вчителі</w:t>
            </w:r>
            <w:proofErr w:type="spellEnd"/>
            <w:r w:rsidRPr="008C348C">
              <w:rPr>
                <w:sz w:val="28"/>
                <w:szCs w:val="28"/>
              </w:rPr>
              <w:t xml:space="preserve">, </w:t>
            </w:r>
            <w:proofErr w:type="spellStart"/>
            <w:r w:rsidRPr="008C348C">
              <w:rPr>
                <w:sz w:val="28"/>
                <w:szCs w:val="28"/>
              </w:rPr>
              <w:t>що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атестуються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8C348C" w:rsidRDefault="00174EF4" w:rsidP="00B2797C">
            <w:pPr>
              <w:rPr>
                <w:sz w:val="28"/>
                <w:szCs w:val="28"/>
              </w:rPr>
            </w:pPr>
            <w:r w:rsidRPr="008C348C">
              <w:rPr>
                <w:sz w:val="28"/>
                <w:szCs w:val="28"/>
              </w:rPr>
              <w:t> </w:t>
            </w:r>
          </w:p>
        </w:tc>
      </w:tr>
      <w:tr w:rsidR="0058601A" w:rsidRPr="00D302B0" w:rsidTr="0058601A">
        <w:trPr>
          <w:trHeight w:val="196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01A" w:rsidRPr="008C348C" w:rsidRDefault="0058601A" w:rsidP="00B2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C348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01A" w:rsidRPr="008C348C" w:rsidRDefault="0058601A" w:rsidP="00B2797C">
            <w:pPr>
              <w:pBdr>
                <w:bottom w:val="single" w:sz="6" w:space="1" w:color="auto"/>
              </w:pBdr>
              <w:rPr>
                <w:sz w:val="28"/>
                <w:szCs w:val="28"/>
                <w:lang w:val="uk-UA"/>
              </w:rPr>
            </w:pPr>
            <w:proofErr w:type="spellStart"/>
            <w:r w:rsidRPr="008C348C">
              <w:rPr>
                <w:sz w:val="28"/>
                <w:szCs w:val="28"/>
              </w:rPr>
              <w:t>Рекомендувати</w:t>
            </w:r>
            <w:proofErr w:type="spellEnd"/>
            <w:r w:rsidRPr="008C348C">
              <w:rPr>
                <w:sz w:val="28"/>
                <w:szCs w:val="28"/>
              </w:rPr>
              <w:t xml:space="preserve"> для  </w:t>
            </w:r>
            <w:proofErr w:type="spellStart"/>
            <w:r w:rsidRPr="008C348C">
              <w:rPr>
                <w:sz w:val="28"/>
                <w:szCs w:val="28"/>
              </w:rPr>
              <w:t>впровадження</w:t>
            </w:r>
            <w:proofErr w:type="spellEnd"/>
            <w:r w:rsidRPr="008C348C">
              <w:rPr>
                <w:sz w:val="28"/>
                <w:szCs w:val="28"/>
              </w:rPr>
              <w:t xml:space="preserve"> в практику </w:t>
            </w:r>
            <w:proofErr w:type="spellStart"/>
            <w:r w:rsidRPr="008C348C">
              <w:rPr>
                <w:sz w:val="28"/>
                <w:szCs w:val="28"/>
              </w:rPr>
              <w:t>роботи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вчителів</w:t>
            </w:r>
            <w:proofErr w:type="spellEnd"/>
            <w:r w:rsidRPr="008C348C">
              <w:rPr>
                <w:sz w:val="28"/>
                <w:szCs w:val="28"/>
              </w:rPr>
              <w:t xml:space="preserve"> району </w:t>
            </w:r>
            <w:proofErr w:type="spellStart"/>
            <w:r w:rsidRPr="008C348C">
              <w:rPr>
                <w:sz w:val="28"/>
                <w:szCs w:val="28"/>
              </w:rPr>
              <w:t>елементи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роботи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вчителів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gramStart"/>
            <w:r w:rsidRPr="008C348C">
              <w:rPr>
                <w:sz w:val="28"/>
                <w:szCs w:val="28"/>
                <w:lang w:val="uk-UA"/>
              </w:rPr>
              <w:t>трудового</w:t>
            </w:r>
            <w:proofErr w:type="gramEnd"/>
            <w:r w:rsidRPr="008C348C">
              <w:rPr>
                <w:sz w:val="28"/>
                <w:szCs w:val="28"/>
                <w:lang w:val="uk-UA"/>
              </w:rPr>
              <w:t xml:space="preserve"> навчання</w:t>
            </w:r>
            <w:r w:rsidRPr="008C348C">
              <w:rPr>
                <w:sz w:val="28"/>
                <w:szCs w:val="28"/>
              </w:rPr>
              <w:t xml:space="preserve">, </w:t>
            </w:r>
            <w:proofErr w:type="spellStart"/>
            <w:r w:rsidRPr="008C348C">
              <w:rPr>
                <w:sz w:val="28"/>
                <w:szCs w:val="28"/>
              </w:rPr>
              <w:t>які</w:t>
            </w:r>
            <w:proofErr w:type="spellEnd"/>
            <w:r w:rsidRPr="008C348C">
              <w:rPr>
                <w:sz w:val="28"/>
                <w:szCs w:val="28"/>
              </w:rPr>
              <w:t xml:space="preserve"> </w:t>
            </w:r>
            <w:proofErr w:type="spellStart"/>
            <w:r w:rsidRPr="008C348C">
              <w:rPr>
                <w:sz w:val="28"/>
                <w:szCs w:val="28"/>
              </w:rPr>
              <w:t>атестуються</w:t>
            </w:r>
            <w:proofErr w:type="spellEnd"/>
            <w:r w:rsidRPr="008C348C">
              <w:rPr>
                <w:sz w:val="28"/>
                <w:szCs w:val="28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01A" w:rsidRPr="008C348C" w:rsidRDefault="0058601A" w:rsidP="00B2797C">
            <w:pPr>
              <w:rPr>
                <w:sz w:val="28"/>
                <w:szCs w:val="28"/>
              </w:rPr>
            </w:pPr>
            <w:proofErr w:type="spellStart"/>
            <w:r w:rsidRPr="008C348C">
              <w:rPr>
                <w:sz w:val="28"/>
                <w:szCs w:val="28"/>
              </w:rPr>
              <w:t>Протягом</w:t>
            </w:r>
            <w:proofErr w:type="spellEnd"/>
            <w:r w:rsidRPr="008C348C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01A" w:rsidRPr="008C348C" w:rsidRDefault="0058601A" w:rsidP="00B2797C">
            <w:pPr>
              <w:rPr>
                <w:sz w:val="28"/>
                <w:szCs w:val="28"/>
              </w:rPr>
            </w:pPr>
            <w:proofErr w:type="spellStart"/>
            <w:r w:rsidRPr="008C348C">
              <w:rPr>
                <w:sz w:val="28"/>
                <w:szCs w:val="28"/>
              </w:rPr>
              <w:t>Вчителі</w:t>
            </w:r>
            <w:proofErr w:type="spellEnd"/>
            <w:r w:rsidRPr="008C348C">
              <w:rPr>
                <w:sz w:val="28"/>
                <w:szCs w:val="28"/>
              </w:rPr>
              <w:t xml:space="preserve"> м/о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01A" w:rsidRPr="008C348C" w:rsidRDefault="0058601A" w:rsidP="00B2797C">
            <w:pPr>
              <w:rPr>
                <w:sz w:val="28"/>
                <w:szCs w:val="28"/>
              </w:rPr>
            </w:pPr>
            <w:r w:rsidRPr="008C348C">
              <w:rPr>
                <w:sz w:val="28"/>
                <w:szCs w:val="28"/>
              </w:rPr>
              <w:t> </w:t>
            </w:r>
          </w:p>
        </w:tc>
      </w:tr>
      <w:tr w:rsidR="0058601A" w:rsidRPr="00D302B0" w:rsidTr="0058601A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01A" w:rsidRDefault="0058601A" w:rsidP="00B279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01A" w:rsidRPr="008C348C" w:rsidRDefault="0058601A" w:rsidP="00B2797C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</w:p>
          <w:p w:rsidR="0058601A" w:rsidRPr="0058601A" w:rsidRDefault="0058601A" w:rsidP="00B279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Вивчити досвід роботи вчителя трудового навчання </w:t>
            </w:r>
            <w:proofErr w:type="spellStart"/>
            <w:r>
              <w:rPr>
                <w:sz w:val="28"/>
                <w:szCs w:val="28"/>
                <w:lang w:val="uk-UA"/>
              </w:rPr>
              <w:t>Петрівсько-Роменської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01A" w:rsidRPr="0058601A" w:rsidRDefault="0058601A" w:rsidP="00B279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01.04.2019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01A" w:rsidRPr="0058601A" w:rsidRDefault="0058601A" w:rsidP="00B279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Тема: «Використання сучасних освітніх технологій на уроках трудового навчання та технологій для удосконалення життєвих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компетенцій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учнів»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01A" w:rsidRPr="008C348C" w:rsidRDefault="0058601A" w:rsidP="00B2797C">
            <w:pPr>
              <w:rPr>
                <w:sz w:val="28"/>
                <w:szCs w:val="28"/>
              </w:rPr>
            </w:pPr>
          </w:p>
        </w:tc>
      </w:tr>
      <w:tr w:rsidR="0058601A" w:rsidRPr="00D302B0" w:rsidTr="0058601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01A" w:rsidRDefault="0058601A" w:rsidP="00B279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01A" w:rsidRPr="008C348C" w:rsidRDefault="0058601A" w:rsidP="00B2797C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01A" w:rsidRPr="008C348C" w:rsidRDefault="0058601A" w:rsidP="00B2797C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01A" w:rsidRPr="008C348C" w:rsidRDefault="0058601A" w:rsidP="00B2797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01A" w:rsidRPr="008C348C" w:rsidRDefault="0058601A" w:rsidP="00B2797C">
            <w:pPr>
              <w:rPr>
                <w:sz w:val="28"/>
                <w:szCs w:val="28"/>
              </w:rPr>
            </w:pPr>
          </w:p>
        </w:tc>
      </w:tr>
    </w:tbl>
    <w:p w:rsidR="00B16C51" w:rsidRDefault="00B16C51" w:rsidP="00174EF4">
      <w:pPr>
        <w:rPr>
          <w:lang w:val="uk-UA"/>
        </w:rPr>
      </w:pPr>
    </w:p>
    <w:p w:rsidR="00174EF4" w:rsidRPr="004778A6" w:rsidRDefault="00174EF4" w:rsidP="00174EF4">
      <w:pPr>
        <w:rPr>
          <w:b/>
          <w:sz w:val="28"/>
          <w:szCs w:val="28"/>
        </w:rPr>
      </w:pPr>
      <w:r w:rsidRPr="00D302B0">
        <w:t> </w:t>
      </w:r>
      <w:r w:rsidRPr="004778A6">
        <w:rPr>
          <w:b/>
          <w:sz w:val="28"/>
          <w:szCs w:val="28"/>
        </w:rPr>
        <w:t xml:space="preserve">V. Заходи по </w:t>
      </w:r>
      <w:proofErr w:type="spellStart"/>
      <w:r w:rsidRPr="004778A6">
        <w:rPr>
          <w:b/>
          <w:sz w:val="28"/>
          <w:szCs w:val="28"/>
        </w:rPr>
        <w:t>вивченню</w:t>
      </w:r>
      <w:proofErr w:type="spellEnd"/>
      <w:r w:rsidRPr="004778A6">
        <w:rPr>
          <w:b/>
          <w:sz w:val="28"/>
          <w:szCs w:val="28"/>
        </w:rPr>
        <w:t xml:space="preserve"> стану </w:t>
      </w:r>
      <w:proofErr w:type="spellStart"/>
      <w:r w:rsidRPr="004778A6">
        <w:rPr>
          <w:b/>
          <w:sz w:val="28"/>
          <w:szCs w:val="28"/>
        </w:rPr>
        <w:t>навчально</w:t>
      </w:r>
      <w:proofErr w:type="spellEnd"/>
      <w:r w:rsidRPr="004778A6">
        <w:rPr>
          <w:b/>
          <w:sz w:val="28"/>
          <w:szCs w:val="28"/>
        </w:rPr>
        <w:t xml:space="preserve"> – </w:t>
      </w:r>
      <w:proofErr w:type="spellStart"/>
      <w:r w:rsidRPr="004778A6">
        <w:rPr>
          <w:b/>
          <w:sz w:val="28"/>
          <w:szCs w:val="28"/>
        </w:rPr>
        <w:t>виховної</w:t>
      </w:r>
      <w:proofErr w:type="spellEnd"/>
      <w:r w:rsidRPr="004778A6">
        <w:rPr>
          <w:b/>
          <w:sz w:val="28"/>
          <w:szCs w:val="28"/>
        </w:rPr>
        <w:t xml:space="preserve"> </w:t>
      </w:r>
      <w:proofErr w:type="spellStart"/>
      <w:r w:rsidRPr="004778A6">
        <w:rPr>
          <w:b/>
          <w:sz w:val="28"/>
          <w:szCs w:val="28"/>
        </w:rPr>
        <w:t>роботи</w:t>
      </w:r>
      <w:proofErr w:type="spellEnd"/>
      <w:r w:rsidRPr="004778A6">
        <w:rPr>
          <w:b/>
          <w:sz w:val="28"/>
          <w:szCs w:val="28"/>
        </w:rPr>
        <w:t xml:space="preserve"> та </w:t>
      </w:r>
      <w:proofErr w:type="spellStart"/>
      <w:proofErr w:type="gramStart"/>
      <w:r w:rsidRPr="004778A6">
        <w:rPr>
          <w:b/>
          <w:sz w:val="28"/>
          <w:szCs w:val="28"/>
        </w:rPr>
        <w:t>р</w:t>
      </w:r>
      <w:proofErr w:type="gramEnd"/>
      <w:r w:rsidRPr="004778A6">
        <w:rPr>
          <w:b/>
          <w:sz w:val="28"/>
          <w:szCs w:val="28"/>
        </w:rPr>
        <w:t>івня</w:t>
      </w:r>
      <w:proofErr w:type="spellEnd"/>
      <w:r w:rsidRPr="004778A6">
        <w:rPr>
          <w:b/>
          <w:sz w:val="28"/>
          <w:szCs w:val="28"/>
        </w:rPr>
        <w:t xml:space="preserve"> </w:t>
      </w:r>
      <w:proofErr w:type="spellStart"/>
      <w:r w:rsidRPr="004778A6">
        <w:rPr>
          <w:b/>
          <w:sz w:val="28"/>
          <w:szCs w:val="28"/>
        </w:rPr>
        <w:t>навченості</w:t>
      </w:r>
      <w:proofErr w:type="spellEnd"/>
      <w:r w:rsidRPr="004778A6">
        <w:rPr>
          <w:b/>
          <w:sz w:val="28"/>
          <w:szCs w:val="28"/>
        </w:rPr>
        <w:t xml:space="preserve"> </w:t>
      </w:r>
      <w:proofErr w:type="spellStart"/>
      <w:r w:rsidRPr="004778A6">
        <w:rPr>
          <w:b/>
          <w:sz w:val="28"/>
          <w:szCs w:val="28"/>
        </w:rPr>
        <w:t>учнів</w:t>
      </w:r>
      <w:proofErr w:type="spellEnd"/>
    </w:p>
    <w:p w:rsidR="00174EF4" w:rsidRPr="00D302B0" w:rsidRDefault="00174EF4" w:rsidP="00174EF4">
      <w:r w:rsidRPr="00D302B0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4556"/>
        <w:gridCol w:w="1980"/>
        <w:gridCol w:w="2340"/>
        <w:gridCol w:w="1496"/>
      </w:tblGrid>
      <w:tr w:rsidR="00174EF4" w:rsidRPr="00D302B0" w:rsidTr="001B343A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F40FB1" w:rsidRDefault="00174EF4" w:rsidP="00B2797C">
            <w:pPr>
              <w:rPr>
                <w:sz w:val="28"/>
                <w:szCs w:val="28"/>
              </w:rPr>
            </w:pPr>
            <w:r w:rsidRPr="00F40FB1">
              <w:rPr>
                <w:sz w:val="28"/>
                <w:szCs w:val="28"/>
              </w:rPr>
              <w:t xml:space="preserve">№ </w:t>
            </w:r>
            <w:proofErr w:type="gramStart"/>
            <w:r w:rsidRPr="00F40FB1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F40FB1">
              <w:rPr>
                <w:sz w:val="28"/>
                <w:szCs w:val="28"/>
              </w:rPr>
              <w:t>/п</w:t>
            </w:r>
          </w:p>
        </w:tc>
        <w:tc>
          <w:tcPr>
            <w:tcW w:w="4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F40FB1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F40FB1">
              <w:rPr>
                <w:sz w:val="28"/>
                <w:szCs w:val="28"/>
              </w:rPr>
              <w:lastRenderedPageBreak/>
              <w:t>Змі</w:t>
            </w:r>
            <w:proofErr w:type="gramStart"/>
            <w:r w:rsidRPr="00F40FB1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F40FB1">
              <w:rPr>
                <w:sz w:val="28"/>
                <w:szCs w:val="28"/>
              </w:rPr>
              <w:t xml:space="preserve"> </w:t>
            </w:r>
            <w:proofErr w:type="spellStart"/>
            <w:r w:rsidRPr="00F40FB1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F40FB1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F40FB1">
              <w:rPr>
                <w:sz w:val="28"/>
                <w:szCs w:val="28"/>
              </w:rPr>
              <w:t>Термін</w:t>
            </w:r>
            <w:proofErr w:type="spellEnd"/>
            <w:r w:rsidRPr="00F40FB1">
              <w:rPr>
                <w:sz w:val="28"/>
                <w:szCs w:val="28"/>
              </w:rPr>
              <w:t xml:space="preserve"> </w:t>
            </w:r>
            <w:proofErr w:type="spellStart"/>
            <w:r w:rsidRPr="00F40FB1">
              <w:rPr>
                <w:sz w:val="28"/>
                <w:szCs w:val="28"/>
              </w:rPr>
              <w:lastRenderedPageBreak/>
              <w:t>виконання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F40FB1" w:rsidRDefault="008C348C" w:rsidP="00B2797C">
            <w:pPr>
              <w:rPr>
                <w:sz w:val="28"/>
                <w:szCs w:val="28"/>
              </w:rPr>
            </w:pPr>
            <w:proofErr w:type="spellStart"/>
            <w:r w:rsidRPr="00F40FB1">
              <w:rPr>
                <w:sz w:val="28"/>
                <w:szCs w:val="28"/>
                <w:lang w:val="uk-UA"/>
              </w:rPr>
              <w:lastRenderedPageBreak/>
              <w:t>ві</w:t>
            </w:r>
            <w:r w:rsidR="00174EF4" w:rsidRPr="00F40FB1">
              <w:rPr>
                <w:sz w:val="28"/>
                <w:szCs w:val="28"/>
              </w:rPr>
              <w:t>дповідальні</w:t>
            </w:r>
            <w:proofErr w:type="spell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D302B0" w:rsidRDefault="00174EF4" w:rsidP="00B2797C">
            <w:proofErr w:type="spellStart"/>
            <w:r w:rsidRPr="00D302B0">
              <w:t>Примітка</w:t>
            </w:r>
            <w:proofErr w:type="spellEnd"/>
          </w:p>
        </w:tc>
      </w:tr>
      <w:tr w:rsidR="00174EF4" w:rsidRPr="00D302B0" w:rsidTr="001B343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F40FB1" w:rsidRDefault="00174EF4" w:rsidP="00B2797C">
            <w:pPr>
              <w:rPr>
                <w:sz w:val="28"/>
                <w:szCs w:val="28"/>
              </w:rPr>
            </w:pPr>
            <w:r w:rsidRPr="00F40FB1">
              <w:rPr>
                <w:sz w:val="28"/>
                <w:szCs w:val="28"/>
              </w:rPr>
              <w:lastRenderedPageBreak/>
              <w:t>1 .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1B343A" w:rsidRDefault="00174EF4" w:rsidP="001B343A">
            <w:pPr>
              <w:rPr>
                <w:sz w:val="28"/>
                <w:szCs w:val="28"/>
                <w:lang w:val="uk-UA"/>
              </w:rPr>
            </w:pPr>
            <w:proofErr w:type="spellStart"/>
            <w:r w:rsidRPr="00F40FB1">
              <w:rPr>
                <w:sz w:val="28"/>
                <w:szCs w:val="28"/>
              </w:rPr>
              <w:t>Розглянути</w:t>
            </w:r>
            <w:proofErr w:type="spellEnd"/>
            <w:r w:rsidRPr="00F40FB1">
              <w:rPr>
                <w:sz w:val="28"/>
                <w:szCs w:val="28"/>
              </w:rPr>
              <w:t xml:space="preserve"> та </w:t>
            </w:r>
            <w:proofErr w:type="spellStart"/>
            <w:r w:rsidRPr="00F40FB1">
              <w:rPr>
                <w:sz w:val="28"/>
                <w:szCs w:val="28"/>
              </w:rPr>
              <w:t>проаналізувати</w:t>
            </w:r>
            <w:proofErr w:type="spellEnd"/>
            <w:r w:rsidRPr="00F40FB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0FB1">
              <w:rPr>
                <w:sz w:val="28"/>
                <w:szCs w:val="28"/>
              </w:rPr>
              <w:t>матер</w:t>
            </w:r>
            <w:proofErr w:type="gramEnd"/>
            <w:r w:rsidRPr="00F40FB1">
              <w:rPr>
                <w:sz w:val="28"/>
                <w:szCs w:val="28"/>
              </w:rPr>
              <w:t>іали</w:t>
            </w:r>
            <w:proofErr w:type="spellEnd"/>
            <w:r w:rsidRPr="00F40FB1">
              <w:rPr>
                <w:sz w:val="28"/>
                <w:szCs w:val="28"/>
              </w:rPr>
              <w:t xml:space="preserve"> </w:t>
            </w:r>
            <w:proofErr w:type="spellStart"/>
            <w:r w:rsidRPr="00F40FB1">
              <w:rPr>
                <w:sz w:val="28"/>
                <w:szCs w:val="28"/>
              </w:rPr>
              <w:t>вивчення</w:t>
            </w:r>
            <w:proofErr w:type="spellEnd"/>
            <w:r w:rsidRPr="00F40FB1">
              <w:rPr>
                <w:sz w:val="28"/>
                <w:szCs w:val="28"/>
              </w:rPr>
              <w:t xml:space="preserve"> стану </w:t>
            </w:r>
            <w:proofErr w:type="spellStart"/>
            <w:r w:rsidRPr="00F40FB1">
              <w:rPr>
                <w:sz w:val="28"/>
                <w:szCs w:val="28"/>
              </w:rPr>
              <w:t>викладання</w:t>
            </w:r>
            <w:proofErr w:type="spellEnd"/>
            <w:r w:rsidRPr="00F40FB1">
              <w:rPr>
                <w:sz w:val="28"/>
                <w:szCs w:val="28"/>
              </w:rPr>
              <w:t xml:space="preserve"> </w:t>
            </w:r>
            <w:r w:rsidR="00E56B9A" w:rsidRPr="00F40FB1">
              <w:rPr>
                <w:sz w:val="28"/>
                <w:szCs w:val="28"/>
                <w:lang w:val="uk-UA"/>
              </w:rPr>
              <w:t xml:space="preserve">трудового навчання </w:t>
            </w:r>
            <w:r w:rsidRPr="00F40FB1">
              <w:rPr>
                <w:sz w:val="28"/>
                <w:szCs w:val="28"/>
              </w:rPr>
              <w:t xml:space="preserve">в </w:t>
            </w:r>
            <w:proofErr w:type="spellStart"/>
            <w:r w:rsidRPr="00F40FB1">
              <w:rPr>
                <w:sz w:val="28"/>
                <w:szCs w:val="28"/>
              </w:rPr>
              <w:t>навчальних</w:t>
            </w:r>
            <w:proofErr w:type="spellEnd"/>
            <w:r w:rsidRPr="00F40FB1">
              <w:rPr>
                <w:sz w:val="28"/>
                <w:szCs w:val="28"/>
              </w:rPr>
              <w:t xml:space="preserve"> закладах: </w:t>
            </w:r>
            <w:proofErr w:type="spellStart"/>
            <w:r w:rsidR="001B343A">
              <w:rPr>
                <w:sz w:val="28"/>
                <w:szCs w:val="28"/>
                <w:lang w:val="uk-UA"/>
              </w:rPr>
              <w:t>Бобрицькій</w:t>
            </w:r>
            <w:proofErr w:type="spellEnd"/>
            <w:r w:rsidR="001B343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B343A">
              <w:rPr>
                <w:sz w:val="28"/>
                <w:szCs w:val="28"/>
                <w:lang w:val="uk-UA"/>
              </w:rPr>
              <w:t>Краснолуцькій</w:t>
            </w:r>
            <w:proofErr w:type="spellEnd"/>
            <w:r w:rsidR="001B343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B343A">
              <w:rPr>
                <w:sz w:val="28"/>
                <w:szCs w:val="28"/>
                <w:lang w:val="uk-UA"/>
              </w:rPr>
              <w:t>Соснівській</w:t>
            </w:r>
            <w:proofErr w:type="spellEnd"/>
            <w:r w:rsidR="001B343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B343A">
              <w:rPr>
                <w:sz w:val="28"/>
                <w:szCs w:val="28"/>
                <w:lang w:val="uk-UA"/>
              </w:rPr>
              <w:t>Плішивецькій</w:t>
            </w:r>
            <w:proofErr w:type="spellEnd"/>
            <w:r w:rsidR="001B343A">
              <w:rPr>
                <w:sz w:val="28"/>
                <w:szCs w:val="28"/>
                <w:lang w:val="uk-UA"/>
              </w:rPr>
              <w:t xml:space="preserve"> ЗОШ І-ІІ ступенів, </w:t>
            </w:r>
            <w:proofErr w:type="spellStart"/>
            <w:r w:rsidR="001B343A">
              <w:rPr>
                <w:sz w:val="28"/>
                <w:szCs w:val="28"/>
                <w:lang w:val="uk-UA"/>
              </w:rPr>
              <w:t>Римарівській</w:t>
            </w:r>
            <w:proofErr w:type="spellEnd"/>
            <w:r w:rsidR="001B343A">
              <w:rPr>
                <w:sz w:val="28"/>
                <w:szCs w:val="28"/>
                <w:lang w:val="uk-UA"/>
              </w:rPr>
              <w:t xml:space="preserve"> ЗОШ І-ІІІ ступенів під час методичних днів.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2B53FC" w:rsidRDefault="007D735D" w:rsidP="00B279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до плану Гадяцького НМЦ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F40FB1" w:rsidRDefault="00174EF4" w:rsidP="00B2797C">
            <w:pPr>
              <w:rPr>
                <w:sz w:val="28"/>
                <w:szCs w:val="28"/>
              </w:rPr>
            </w:pPr>
            <w:r w:rsidRPr="00F40FB1">
              <w:rPr>
                <w:sz w:val="28"/>
                <w:szCs w:val="28"/>
              </w:rPr>
              <w:t xml:space="preserve">Методист РНМЦ, голова </w:t>
            </w:r>
            <w:proofErr w:type="gramStart"/>
            <w:r w:rsidRPr="00F40FB1">
              <w:rPr>
                <w:sz w:val="28"/>
                <w:szCs w:val="28"/>
              </w:rPr>
              <w:t>м</w:t>
            </w:r>
            <w:proofErr w:type="gramEnd"/>
            <w:r w:rsidRPr="00F40FB1">
              <w:rPr>
                <w:sz w:val="28"/>
                <w:szCs w:val="28"/>
              </w:rPr>
              <w:t>/о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D302B0" w:rsidRDefault="00174EF4" w:rsidP="00B2797C">
            <w:r w:rsidRPr="00D302B0">
              <w:t> </w:t>
            </w:r>
          </w:p>
        </w:tc>
      </w:tr>
      <w:tr w:rsidR="00174EF4" w:rsidRPr="00D302B0" w:rsidTr="001B343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F40FB1" w:rsidRDefault="00174EF4" w:rsidP="00B2797C">
            <w:pPr>
              <w:rPr>
                <w:sz w:val="28"/>
                <w:szCs w:val="28"/>
              </w:rPr>
            </w:pPr>
            <w:r w:rsidRPr="00F40FB1">
              <w:rPr>
                <w:sz w:val="28"/>
                <w:szCs w:val="28"/>
              </w:rPr>
              <w:t>3.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F40FB1" w:rsidRDefault="00174EF4" w:rsidP="00B2797C">
            <w:pPr>
              <w:rPr>
                <w:sz w:val="28"/>
                <w:szCs w:val="28"/>
              </w:rPr>
            </w:pPr>
            <w:r w:rsidRPr="00F40FB1">
              <w:rPr>
                <w:sz w:val="28"/>
                <w:szCs w:val="28"/>
              </w:rPr>
              <w:t xml:space="preserve">На </w:t>
            </w:r>
            <w:proofErr w:type="spellStart"/>
            <w:r w:rsidRPr="00F40FB1">
              <w:rPr>
                <w:sz w:val="28"/>
                <w:szCs w:val="28"/>
              </w:rPr>
              <w:t>належному</w:t>
            </w:r>
            <w:proofErr w:type="spellEnd"/>
            <w:r w:rsidRPr="00F40FB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0FB1">
              <w:rPr>
                <w:sz w:val="28"/>
                <w:szCs w:val="28"/>
              </w:rPr>
              <w:t>р</w:t>
            </w:r>
            <w:proofErr w:type="gramEnd"/>
            <w:r w:rsidRPr="00F40FB1">
              <w:rPr>
                <w:sz w:val="28"/>
                <w:szCs w:val="28"/>
              </w:rPr>
              <w:t>івні</w:t>
            </w:r>
            <w:proofErr w:type="spellEnd"/>
            <w:r w:rsidRPr="00F40FB1">
              <w:rPr>
                <w:sz w:val="28"/>
                <w:szCs w:val="28"/>
              </w:rPr>
              <w:t xml:space="preserve">  </w:t>
            </w:r>
            <w:proofErr w:type="spellStart"/>
            <w:r w:rsidRPr="00F40FB1">
              <w:rPr>
                <w:sz w:val="28"/>
                <w:szCs w:val="28"/>
              </w:rPr>
              <w:t>проводити</w:t>
            </w:r>
            <w:proofErr w:type="spellEnd"/>
            <w:r w:rsidRPr="00F40FB1">
              <w:rPr>
                <w:sz w:val="28"/>
                <w:szCs w:val="28"/>
              </w:rPr>
              <w:t xml:space="preserve"> </w:t>
            </w:r>
            <w:proofErr w:type="spellStart"/>
            <w:r w:rsidRPr="00F40FB1">
              <w:rPr>
                <w:sz w:val="28"/>
                <w:szCs w:val="28"/>
              </w:rPr>
              <w:t>підготовку</w:t>
            </w:r>
            <w:proofErr w:type="spellEnd"/>
            <w:r w:rsidR="000B781A" w:rsidRPr="00F40FB1">
              <w:rPr>
                <w:sz w:val="28"/>
                <w:szCs w:val="28"/>
              </w:rPr>
              <w:t xml:space="preserve"> </w:t>
            </w:r>
            <w:proofErr w:type="spellStart"/>
            <w:r w:rsidR="000B781A" w:rsidRPr="00F40FB1">
              <w:rPr>
                <w:sz w:val="28"/>
                <w:szCs w:val="28"/>
              </w:rPr>
              <w:t>учнів</w:t>
            </w:r>
            <w:proofErr w:type="spellEnd"/>
            <w:r w:rsidR="000B781A" w:rsidRPr="00F40FB1">
              <w:rPr>
                <w:sz w:val="28"/>
                <w:szCs w:val="28"/>
              </w:rPr>
              <w:t xml:space="preserve"> до </w:t>
            </w:r>
            <w:proofErr w:type="spellStart"/>
            <w:r w:rsidR="000B781A" w:rsidRPr="00F40FB1">
              <w:rPr>
                <w:sz w:val="28"/>
                <w:szCs w:val="28"/>
              </w:rPr>
              <w:t>олімпіади</w:t>
            </w:r>
            <w:proofErr w:type="spellEnd"/>
            <w:r w:rsidR="000B781A" w:rsidRPr="00F40FB1">
              <w:rPr>
                <w:sz w:val="28"/>
                <w:szCs w:val="28"/>
              </w:rPr>
              <w:t xml:space="preserve"> з </w:t>
            </w:r>
            <w:r w:rsidR="000B781A" w:rsidRPr="00F40FB1">
              <w:rPr>
                <w:sz w:val="28"/>
                <w:szCs w:val="28"/>
                <w:lang w:val="uk-UA"/>
              </w:rPr>
              <w:t>трудового навчання</w:t>
            </w:r>
            <w:r w:rsidRPr="00F40FB1">
              <w:rPr>
                <w:sz w:val="28"/>
                <w:szCs w:val="28"/>
              </w:rPr>
              <w:t xml:space="preserve">, </w:t>
            </w:r>
            <w:proofErr w:type="spellStart"/>
            <w:r w:rsidRPr="00F40FB1">
              <w:rPr>
                <w:sz w:val="28"/>
                <w:szCs w:val="28"/>
              </w:rPr>
              <w:t>використовуючи</w:t>
            </w:r>
            <w:proofErr w:type="spellEnd"/>
            <w:r w:rsidRPr="00F40FB1">
              <w:rPr>
                <w:sz w:val="28"/>
                <w:szCs w:val="28"/>
              </w:rPr>
              <w:t xml:space="preserve"> </w:t>
            </w:r>
            <w:proofErr w:type="spellStart"/>
            <w:r w:rsidRPr="00F40FB1">
              <w:rPr>
                <w:sz w:val="28"/>
                <w:szCs w:val="28"/>
              </w:rPr>
              <w:t>різноманітну</w:t>
            </w:r>
            <w:proofErr w:type="spellEnd"/>
            <w:r w:rsidRPr="00F40FB1">
              <w:rPr>
                <w:sz w:val="28"/>
                <w:szCs w:val="28"/>
              </w:rPr>
              <w:t xml:space="preserve"> </w:t>
            </w:r>
            <w:proofErr w:type="spellStart"/>
            <w:r w:rsidRPr="00F40FB1">
              <w:rPr>
                <w:sz w:val="28"/>
                <w:szCs w:val="28"/>
              </w:rPr>
              <w:t>наукову</w:t>
            </w:r>
            <w:proofErr w:type="spellEnd"/>
            <w:r w:rsidRPr="00F40FB1">
              <w:rPr>
                <w:sz w:val="28"/>
                <w:szCs w:val="28"/>
              </w:rPr>
              <w:t xml:space="preserve"> </w:t>
            </w:r>
            <w:proofErr w:type="spellStart"/>
            <w:r w:rsidRPr="00F40FB1">
              <w:rPr>
                <w:sz w:val="28"/>
                <w:szCs w:val="28"/>
              </w:rPr>
              <w:t>літературу</w:t>
            </w:r>
            <w:proofErr w:type="spellEnd"/>
            <w:r w:rsidRPr="00F40FB1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F40FB1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F40FB1">
              <w:rPr>
                <w:sz w:val="28"/>
                <w:szCs w:val="28"/>
              </w:rPr>
              <w:t>Протягом</w:t>
            </w:r>
            <w:proofErr w:type="spellEnd"/>
            <w:r w:rsidRPr="00F40FB1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F40FB1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F40FB1">
              <w:rPr>
                <w:sz w:val="28"/>
                <w:szCs w:val="28"/>
              </w:rPr>
              <w:t>Вчителі</w:t>
            </w:r>
            <w:proofErr w:type="spellEnd"/>
            <w:r w:rsidRPr="00F40FB1">
              <w:rPr>
                <w:sz w:val="28"/>
                <w:szCs w:val="28"/>
              </w:rPr>
              <w:t xml:space="preserve"> м/о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D302B0" w:rsidRDefault="00174EF4" w:rsidP="00B2797C">
            <w:r w:rsidRPr="00D302B0">
              <w:t> </w:t>
            </w:r>
          </w:p>
        </w:tc>
      </w:tr>
      <w:tr w:rsidR="00174EF4" w:rsidRPr="00224077" w:rsidTr="001B343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F40FB1" w:rsidRDefault="00174EF4" w:rsidP="00B279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14E" w:rsidRPr="00F40FB1" w:rsidRDefault="00224077" w:rsidP="00B279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Робота творчої групи вчителів трудового навчання з питань організації та проведення ІІ етапу Всеукраїнської учнівської олімпіади з </w:t>
            </w:r>
            <w:proofErr w:type="spellStart"/>
            <w:r>
              <w:rPr>
                <w:sz w:val="28"/>
                <w:szCs w:val="28"/>
                <w:lang w:val="uk-UA"/>
              </w:rPr>
              <w:t>тудового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F40FB1" w:rsidRDefault="00224077" w:rsidP="00B279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F40FB1" w:rsidRDefault="00224077" w:rsidP="00B279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творчої групи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224077" w:rsidRDefault="00174EF4" w:rsidP="00B2797C">
            <w:pPr>
              <w:rPr>
                <w:lang w:val="uk-UA"/>
              </w:rPr>
            </w:pPr>
          </w:p>
        </w:tc>
      </w:tr>
      <w:tr w:rsidR="00174EF4" w:rsidRPr="00224077" w:rsidTr="001B343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7B014E" w:rsidRDefault="00174EF4" w:rsidP="00B279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224077" w:rsidRDefault="00174EF4" w:rsidP="00B279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CC4404" w:rsidRDefault="00174EF4" w:rsidP="00CC44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224077" w:rsidRDefault="00174EF4" w:rsidP="00B279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224077" w:rsidRDefault="00174EF4" w:rsidP="00B2797C">
            <w:pPr>
              <w:rPr>
                <w:lang w:val="uk-UA"/>
              </w:rPr>
            </w:pPr>
            <w:r w:rsidRPr="00D302B0">
              <w:t> </w:t>
            </w:r>
          </w:p>
        </w:tc>
      </w:tr>
    </w:tbl>
    <w:p w:rsidR="00174EF4" w:rsidRPr="00224077" w:rsidRDefault="00174EF4" w:rsidP="00174EF4">
      <w:pPr>
        <w:rPr>
          <w:lang w:val="uk-UA"/>
        </w:rPr>
      </w:pPr>
      <w:r w:rsidRPr="00D302B0">
        <w:t> </w:t>
      </w:r>
    </w:p>
    <w:p w:rsidR="00174EF4" w:rsidRPr="00224077" w:rsidRDefault="00174EF4" w:rsidP="00174EF4">
      <w:pPr>
        <w:rPr>
          <w:lang w:val="uk-UA"/>
        </w:rPr>
      </w:pPr>
      <w:r w:rsidRPr="00D302B0">
        <w:t> </w:t>
      </w:r>
    </w:p>
    <w:p w:rsidR="00174EF4" w:rsidRPr="00380153" w:rsidRDefault="00174EF4" w:rsidP="00174EF4">
      <w:pPr>
        <w:rPr>
          <w:b/>
          <w:sz w:val="28"/>
          <w:szCs w:val="28"/>
        </w:rPr>
      </w:pPr>
      <w:r w:rsidRPr="00D302B0">
        <w:t>  </w:t>
      </w:r>
      <w:r w:rsidRPr="00380153">
        <w:rPr>
          <w:b/>
          <w:sz w:val="28"/>
          <w:szCs w:val="28"/>
        </w:rPr>
        <w:t>V</w:t>
      </w:r>
      <w:r w:rsidR="00791880">
        <w:rPr>
          <w:b/>
          <w:sz w:val="28"/>
          <w:szCs w:val="28"/>
          <w:lang w:val="en-US"/>
        </w:rPr>
        <w:t>I</w:t>
      </w:r>
      <w:r w:rsidRPr="00380153">
        <w:rPr>
          <w:b/>
          <w:sz w:val="28"/>
          <w:szCs w:val="28"/>
        </w:rPr>
        <w:t xml:space="preserve">. Робота з </w:t>
      </w:r>
      <w:proofErr w:type="spellStart"/>
      <w:r w:rsidRPr="00380153">
        <w:rPr>
          <w:b/>
          <w:sz w:val="28"/>
          <w:szCs w:val="28"/>
        </w:rPr>
        <w:t>молодими</w:t>
      </w:r>
      <w:proofErr w:type="spellEnd"/>
      <w:r w:rsidRPr="00380153">
        <w:rPr>
          <w:b/>
          <w:sz w:val="28"/>
          <w:szCs w:val="28"/>
        </w:rPr>
        <w:t xml:space="preserve"> </w:t>
      </w:r>
      <w:proofErr w:type="spellStart"/>
      <w:r w:rsidRPr="00380153">
        <w:rPr>
          <w:b/>
          <w:sz w:val="28"/>
          <w:szCs w:val="28"/>
        </w:rPr>
        <w:t>вчителями</w:t>
      </w:r>
      <w:proofErr w:type="spellEnd"/>
    </w:p>
    <w:p w:rsidR="00174EF4" w:rsidRPr="00D302B0" w:rsidRDefault="00174EF4" w:rsidP="00174EF4">
      <w:r w:rsidRPr="00D302B0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3420"/>
        <w:gridCol w:w="1980"/>
        <w:gridCol w:w="2340"/>
        <w:gridCol w:w="1496"/>
      </w:tblGrid>
      <w:tr w:rsidR="00174EF4" w:rsidRPr="00D302B0" w:rsidTr="00B2797C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</w:rPr>
              <w:t xml:space="preserve">№ </w:t>
            </w:r>
            <w:proofErr w:type="gramStart"/>
            <w:r w:rsidRPr="00C71A44">
              <w:rPr>
                <w:sz w:val="28"/>
                <w:szCs w:val="28"/>
              </w:rPr>
              <w:t>п</w:t>
            </w:r>
            <w:proofErr w:type="gramEnd"/>
            <w:r w:rsidRPr="00C71A44"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Змі</w:t>
            </w:r>
            <w:proofErr w:type="gramStart"/>
            <w:r w:rsidRPr="00C71A4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Термін</w:t>
            </w:r>
            <w:proofErr w:type="spell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796F9B" w:rsidP="00B2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</w:t>
            </w:r>
            <w:r w:rsidR="00174EF4" w:rsidRPr="00C71A44">
              <w:rPr>
                <w:sz w:val="28"/>
                <w:szCs w:val="28"/>
              </w:rPr>
              <w:t>дповідальні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Примітка</w:t>
            </w:r>
            <w:proofErr w:type="spellEnd"/>
          </w:p>
        </w:tc>
      </w:tr>
      <w:tr w:rsidR="00174EF4" w:rsidRPr="00D302B0" w:rsidTr="00B2797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</w:rPr>
              <w:t>1 .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Забезпечити</w:t>
            </w:r>
            <w:proofErr w:type="spellEnd"/>
            <w:r w:rsidRPr="00C71A44">
              <w:rPr>
                <w:sz w:val="28"/>
                <w:szCs w:val="28"/>
              </w:rPr>
              <w:t xml:space="preserve"> роботу </w:t>
            </w:r>
            <w:proofErr w:type="spellStart"/>
            <w:r w:rsidRPr="00C71A44">
              <w:rPr>
                <w:sz w:val="28"/>
                <w:szCs w:val="28"/>
              </w:rPr>
              <w:t>консультацій</w:t>
            </w:r>
            <w:proofErr w:type="spellEnd"/>
            <w:r w:rsidRPr="00C71A44">
              <w:rPr>
                <w:sz w:val="28"/>
                <w:szCs w:val="28"/>
              </w:rPr>
              <w:t xml:space="preserve"> для </w:t>
            </w:r>
            <w:proofErr w:type="spellStart"/>
            <w:r w:rsidRPr="00C71A44">
              <w:rPr>
                <w:sz w:val="28"/>
                <w:szCs w:val="28"/>
              </w:rPr>
              <w:t>молодих</w:t>
            </w:r>
            <w:proofErr w:type="spell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lastRenderedPageBreak/>
              <w:t>вчителів</w:t>
            </w:r>
            <w:proofErr w:type="spellEnd"/>
            <w:r w:rsidRPr="00C71A44">
              <w:rPr>
                <w:sz w:val="28"/>
                <w:szCs w:val="28"/>
              </w:rPr>
              <w:t xml:space="preserve"> </w:t>
            </w:r>
            <w:proofErr w:type="gramStart"/>
            <w:r w:rsidRPr="00C71A44">
              <w:rPr>
                <w:sz w:val="28"/>
                <w:szCs w:val="28"/>
              </w:rPr>
              <w:t>м</w:t>
            </w:r>
            <w:proofErr w:type="gramEnd"/>
            <w:r w:rsidRPr="00C71A44">
              <w:rPr>
                <w:sz w:val="28"/>
                <w:szCs w:val="28"/>
              </w:rPr>
              <w:t>/о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lastRenderedPageBreak/>
              <w:t>Протягом</w:t>
            </w:r>
            <w:proofErr w:type="spellEnd"/>
            <w:r w:rsidRPr="00C71A44">
              <w:rPr>
                <w:sz w:val="28"/>
                <w:szCs w:val="28"/>
              </w:rPr>
              <w:t xml:space="preserve"> року, </w:t>
            </w:r>
            <w:proofErr w:type="spellStart"/>
            <w:r w:rsidRPr="00C71A44">
              <w:rPr>
                <w:sz w:val="28"/>
                <w:szCs w:val="28"/>
              </w:rPr>
              <w:t>згідно</w:t>
            </w:r>
            <w:proofErr w:type="spell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lastRenderedPageBreak/>
              <w:t>графіка</w:t>
            </w:r>
            <w:proofErr w:type="spellEnd"/>
            <w:r w:rsidRPr="00C71A44">
              <w:rPr>
                <w:sz w:val="28"/>
                <w:szCs w:val="28"/>
              </w:rPr>
              <w:t xml:space="preserve"> (</w:t>
            </w:r>
            <w:proofErr w:type="spellStart"/>
            <w:r w:rsidRPr="00C71A44">
              <w:rPr>
                <w:sz w:val="28"/>
                <w:szCs w:val="28"/>
              </w:rPr>
              <w:t>додається</w:t>
            </w:r>
            <w:proofErr w:type="spellEnd"/>
            <w:r w:rsidRPr="00C71A44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lastRenderedPageBreak/>
              <w:t>Вчителі</w:t>
            </w:r>
            <w:proofErr w:type="spell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t>методисти</w:t>
            </w:r>
            <w:proofErr w:type="spellEnd"/>
            <w:r w:rsidRPr="00C71A44">
              <w:rPr>
                <w:sz w:val="28"/>
                <w:szCs w:val="28"/>
              </w:rPr>
              <w:t xml:space="preserve">, </w:t>
            </w:r>
            <w:proofErr w:type="spellStart"/>
            <w:r w:rsidRPr="00C71A44">
              <w:rPr>
                <w:sz w:val="28"/>
                <w:szCs w:val="28"/>
              </w:rPr>
              <w:lastRenderedPageBreak/>
              <w:t>старші</w:t>
            </w:r>
            <w:proofErr w:type="spell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t>вчителі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</w:rPr>
              <w:lastRenderedPageBreak/>
              <w:t> </w:t>
            </w:r>
          </w:p>
        </w:tc>
      </w:tr>
      <w:tr w:rsidR="00174EF4" w:rsidRPr="00D302B0" w:rsidTr="00B2797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  <w:lang w:val="uk-UA"/>
              </w:rPr>
            </w:pPr>
            <w:proofErr w:type="spellStart"/>
            <w:r w:rsidRPr="00C71A44">
              <w:rPr>
                <w:sz w:val="28"/>
                <w:szCs w:val="28"/>
              </w:rPr>
              <w:t>Рекомендувати</w:t>
            </w:r>
            <w:proofErr w:type="spellEnd"/>
            <w:r w:rsidRPr="00C71A44">
              <w:rPr>
                <w:sz w:val="28"/>
                <w:szCs w:val="28"/>
              </w:rPr>
              <w:t xml:space="preserve"> для </w:t>
            </w:r>
            <w:proofErr w:type="spellStart"/>
            <w:r w:rsidRPr="00C71A44">
              <w:rPr>
                <w:sz w:val="28"/>
                <w:szCs w:val="28"/>
              </w:rPr>
              <w:t>впровадженн</w:t>
            </w:r>
            <w:r w:rsidR="00C97E16" w:rsidRPr="00C71A44">
              <w:rPr>
                <w:sz w:val="28"/>
                <w:szCs w:val="28"/>
              </w:rPr>
              <w:t>я</w:t>
            </w:r>
            <w:proofErr w:type="spellEnd"/>
            <w:r w:rsidR="00C97E16" w:rsidRPr="00C71A44">
              <w:rPr>
                <w:sz w:val="28"/>
                <w:szCs w:val="28"/>
              </w:rPr>
              <w:t xml:space="preserve"> </w:t>
            </w:r>
            <w:proofErr w:type="spellStart"/>
            <w:r w:rsidR="00C97E16" w:rsidRPr="00C71A44">
              <w:rPr>
                <w:sz w:val="28"/>
                <w:szCs w:val="28"/>
              </w:rPr>
              <w:t>передові</w:t>
            </w:r>
            <w:proofErr w:type="spellEnd"/>
            <w:r w:rsidR="00C97E16" w:rsidRPr="00C71A44">
              <w:rPr>
                <w:sz w:val="28"/>
                <w:szCs w:val="28"/>
              </w:rPr>
              <w:t xml:space="preserve"> </w:t>
            </w:r>
            <w:proofErr w:type="spellStart"/>
            <w:r w:rsidR="00C97E16" w:rsidRPr="00C71A44">
              <w:rPr>
                <w:sz w:val="28"/>
                <w:szCs w:val="28"/>
              </w:rPr>
              <w:t>методи</w:t>
            </w:r>
            <w:proofErr w:type="spellEnd"/>
            <w:r w:rsidR="00C97E16" w:rsidRPr="00C71A44">
              <w:rPr>
                <w:sz w:val="28"/>
                <w:szCs w:val="28"/>
              </w:rPr>
              <w:t xml:space="preserve"> у </w:t>
            </w:r>
            <w:proofErr w:type="spellStart"/>
            <w:r w:rsidR="00C97E16" w:rsidRPr="00C71A44">
              <w:rPr>
                <w:sz w:val="28"/>
                <w:szCs w:val="28"/>
              </w:rPr>
              <w:t>викладанні</w:t>
            </w:r>
            <w:proofErr w:type="spellEnd"/>
            <w:r w:rsidR="00C97E16" w:rsidRPr="00C71A44">
              <w:rPr>
                <w:sz w:val="28"/>
                <w:szCs w:val="28"/>
              </w:rPr>
              <w:t xml:space="preserve"> </w:t>
            </w:r>
            <w:proofErr w:type="gramStart"/>
            <w:r w:rsidR="00C97E16" w:rsidRPr="00C71A44">
              <w:rPr>
                <w:sz w:val="28"/>
                <w:szCs w:val="28"/>
                <w:lang w:val="uk-UA"/>
              </w:rPr>
              <w:t>трудового</w:t>
            </w:r>
            <w:proofErr w:type="gramEnd"/>
            <w:r w:rsidR="00C97E16" w:rsidRPr="00C71A44">
              <w:rPr>
                <w:sz w:val="28"/>
                <w:szCs w:val="28"/>
                <w:lang w:val="uk-UA"/>
              </w:rPr>
              <w:t xml:space="preserve"> навчання та креслення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</w:rPr>
              <w:t xml:space="preserve">Голова </w:t>
            </w:r>
            <w:proofErr w:type="gramStart"/>
            <w:r w:rsidRPr="00C71A44">
              <w:rPr>
                <w:sz w:val="28"/>
                <w:szCs w:val="28"/>
              </w:rPr>
              <w:t>м</w:t>
            </w:r>
            <w:proofErr w:type="gramEnd"/>
            <w:r w:rsidRPr="00C71A44">
              <w:rPr>
                <w:sz w:val="28"/>
                <w:szCs w:val="28"/>
              </w:rPr>
              <w:t>/о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</w:rPr>
              <w:t> </w:t>
            </w:r>
          </w:p>
        </w:tc>
      </w:tr>
      <w:tr w:rsidR="00174EF4" w:rsidRPr="00D302B0" w:rsidTr="00B2797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Організувати</w:t>
            </w:r>
            <w:proofErr w:type="spell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t>відвідування</w:t>
            </w:r>
            <w:proofErr w:type="spell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t>молодими</w:t>
            </w:r>
            <w:proofErr w:type="spell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t>вчителями</w:t>
            </w:r>
            <w:proofErr w:type="spellEnd"/>
            <w:r w:rsidRPr="00C71A44">
              <w:rPr>
                <w:sz w:val="28"/>
                <w:szCs w:val="28"/>
              </w:rPr>
              <w:t xml:space="preserve">  </w:t>
            </w:r>
            <w:proofErr w:type="spellStart"/>
            <w:r w:rsidRPr="00C71A44">
              <w:rPr>
                <w:sz w:val="28"/>
                <w:szCs w:val="28"/>
              </w:rPr>
              <w:t>урокі</w:t>
            </w:r>
            <w:proofErr w:type="gramStart"/>
            <w:r w:rsidRPr="00C71A4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71A44">
              <w:rPr>
                <w:sz w:val="28"/>
                <w:szCs w:val="28"/>
              </w:rPr>
              <w:t xml:space="preserve"> у </w:t>
            </w:r>
            <w:proofErr w:type="spellStart"/>
            <w:r w:rsidRPr="00C71A44">
              <w:rPr>
                <w:sz w:val="28"/>
                <w:szCs w:val="28"/>
              </w:rPr>
              <w:t>досвідчених</w:t>
            </w:r>
            <w:proofErr w:type="spell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t>педагогів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Протягом</w:t>
            </w:r>
            <w:proofErr w:type="spellEnd"/>
            <w:r w:rsidRPr="00C71A4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Вчителі</w:t>
            </w:r>
            <w:proofErr w:type="spell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t>методисти</w:t>
            </w:r>
            <w:proofErr w:type="spellEnd"/>
            <w:r w:rsidRPr="00C71A44">
              <w:rPr>
                <w:sz w:val="28"/>
                <w:szCs w:val="28"/>
              </w:rPr>
              <w:t xml:space="preserve">, </w:t>
            </w:r>
            <w:proofErr w:type="spellStart"/>
            <w:r w:rsidRPr="00C71A44">
              <w:rPr>
                <w:sz w:val="28"/>
                <w:szCs w:val="28"/>
              </w:rPr>
              <w:t>старші</w:t>
            </w:r>
            <w:proofErr w:type="spell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t>вчителі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</w:rPr>
              <w:t> </w:t>
            </w:r>
          </w:p>
        </w:tc>
      </w:tr>
      <w:tr w:rsidR="00174EF4" w:rsidRPr="00D302B0" w:rsidTr="00B2797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Забезпечити</w:t>
            </w:r>
            <w:proofErr w:type="spellEnd"/>
            <w:r w:rsidRPr="00C71A44">
              <w:rPr>
                <w:sz w:val="28"/>
                <w:szCs w:val="28"/>
              </w:rPr>
              <w:t xml:space="preserve">  </w:t>
            </w:r>
            <w:proofErr w:type="spellStart"/>
            <w:proofErr w:type="gramStart"/>
            <w:r w:rsidRPr="00C71A44">
              <w:rPr>
                <w:sz w:val="28"/>
                <w:szCs w:val="28"/>
              </w:rPr>
              <w:t>пам’ятками</w:t>
            </w:r>
            <w:proofErr w:type="spellEnd"/>
            <w:proofErr w:type="gramEnd"/>
            <w:r w:rsidRPr="00C71A44">
              <w:rPr>
                <w:sz w:val="28"/>
                <w:szCs w:val="28"/>
              </w:rPr>
              <w:t xml:space="preserve"> д</w:t>
            </w:r>
            <w:r w:rsidR="00C97E16" w:rsidRPr="00C71A44">
              <w:rPr>
                <w:sz w:val="28"/>
                <w:szCs w:val="28"/>
              </w:rPr>
              <w:t xml:space="preserve">ля </w:t>
            </w:r>
            <w:proofErr w:type="spellStart"/>
            <w:r w:rsidR="00C97E16" w:rsidRPr="00C71A44">
              <w:rPr>
                <w:sz w:val="28"/>
                <w:szCs w:val="28"/>
              </w:rPr>
              <w:t>самоаналізу</w:t>
            </w:r>
            <w:proofErr w:type="spellEnd"/>
            <w:r w:rsidR="00C97E16" w:rsidRPr="00C71A44">
              <w:rPr>
                <w:sz w:val="28"/>
                <w:szCs w:val="28"/>
              </w:rPr>
              <w:t xml:space="preserve"> </w:t>
            </w:r>
            <w:proofErr w:type="spellStart"/>
            <w:r w:rsidR="00C97E16" w:rsidRPr="00C71A44">
              <w:rPr>
                <w:sz w:val="28"/>
                <w:szCs w:val="28"/>
              </w:rPr>
              <w:t>уроків</w:t>
            </w:r>
            <w:proofErr w:type="spellEnd"/>
            <w:r w:rsidR="00C97E16" w:rsidRPr="00C71A44">
              <w:rPr>
                <w:sz w:val="28"/>
                <w:szCs w:val="28"/>
              </w:rPr>
              <w:t xml:space="preserve"> </w:t>
            </w:r>
            <w:r w:rsidR="00C97E16" w:rsidRPr="00C71A44">
              <w:rPr>
                <w:sz w:val="28"/>
                <w:szCs w:val="28"/>
                <w:lang w:val="uk-UA"/>
              </w:rPr>
              <w:t>трудового навчання та креслення</w:t>
            </w:r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t>вчителями</w:t>
            </w:r>
            <w:proofErr w:type="spellEnd"/>
            <w:r w:rsidRPr="00C71A44">
              <w:rPr>
                <w:sz w:val="28"/>
                <w:szCs w:val="28"/>
              </w:rPr>
              <w:t xml:space="preserve"> – </w:t>
            </w:r>
            <w:proofErr w:type="spellStart"/>
            <w:r w:rsidRPr="00C71A44">
              <w:rPr>
                <w:sz w:val="28"/>
                <w:szCs w:val="28"/>
              </w:rPr>
              <w:t>початківцями</w:t>
            </w:r>
            <w:proofErr w:type="spellEnd"/>
            <w:r w:rsidRPr="00C71A44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Засідання</w:t>
            </w:r>
            <w:proofErr w:type="spellEnd"/>
            <w:r w:rsidRPr="00C71A44">
              <w:rPr>
                <w:sz w:val="28"/>
                <w:szCs w:val="28"/>
              </w:rPr>
              <w:t xml:space="preserve"> м/о, </w:t>
            </w:r>
            <w:proofErr w:type="spellStart"/>
            <w:r w:rsidRPr="00C71A44">
              <w:rPr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</w:rPr>
              <w:t xml:space="preserve">Голова </w:t>
            </w:r>
            <w:proofErr w:type="gramStart"/>
            <w:r w:rsidRPr="00C71A44">
              <w:rPr>
                <w:sz w:val="28"/>
                <w:szCs w:val="28"/>
              </w:rPr>
              <w:t>м</w:t>
            </w:r>
            <w:proofErr w:type="gramEnd"/>
            <w:r w:rsidRPr="00C71A44">
              <w:rPr>
                <w:sz w:val="28"/>
                <w:szCs w:val="28"/>
              </w:rPr>
              <w:t>/о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</w:rPr>
              <w:t> </w:t>
            </w:r>
          </w:p>
        </w:tc>
      </w:tr>
      <w:tr w:rsidR="00174EF4" w:rsidRPr="00D302B0" w:rsidTr="00B2797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D302B0" w:rsidRDefault="00174EF4" w:rsidP="00B2797C">
            <w:r w:rsidRPr="00D302B0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D302B0" w:rsidRDefault="00174EF4" w:rsidP="00B2797C">
            <w:r w:rsidRPr="00D302B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D302B0" w:rsidRDefault="00174EF4" w:rsidP="00B2797C">
            <w:r w:rsidRPr="00D302B0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D302B0" w:rsidRDefault="00174EF4" w:rsidP="00B2797C">
            <w:r w:rsidRPr="00D302B0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D302B0" w:rsidRDefault="00174EF4" w:rsidP="00B2797C">
            <w:r w:rsidRPr="00D302B0">
              <w:t> </w:t>
            </w:r>
          </w:p>
        </w:tc>
      </w:tr>
    </w:tbl>
    <w:p w:rsidR="00174EF4" w:rsidRPr="00D302B0" w:rsidRDefault="00174EF4" w:rsidP="00174EF4">
      <w:r w:rsidRPr="00D302B0">
        <w:t> </w:t>
      </w:r>
    </w:p>
    <w:p w:rsidR="00B16C51" w:rsidRDefault="00174EF4" w:rsidP="00174EF4">
      <w:pPr>
        <w:rPr>
          <w:lang w:val="uk-UA"/>
        </w:rPr>
      </w:pPr>
      <w:r w:rsidRPr="00D302B0">
        <w:t> </w:t>
      </w:r>
    </w:p>
    <w:p w:rsidR="00174EF4" w:rsidRPr="00547392" w:rsidRDefault="00174EF4" w:rsidP="00174EF4">
      <w:pPr>
        <w:rPr>
          <w:b/>
          <w:sz w:val="28"/>
          <w:szCs w:val="28"/>
          <w:lang w:val="uk-UA"/>
        </w:rPr>
      </w:pPr>
      <w:r w:rsidRPr="00D302B0">
        <w:t>    </w:t>
      </w:r>
      <w:r w:rsidRPr="00380153">
        <w:rPr>
          <w:b/>
          <w:sz w:val="28"/>
          <w:szCs w:val="28"/>
        </w:rPr>
        <w:t>VІ</w:t>
      </w:r>
      <w:r w:rsidR="00547392">
        <w:rPr>
          <w:b/>
          <w:sz w:val="28"/>
          <w:szCs w:val="28"/>
        </w:rPr>
        <w:t xml:space="preserve">. </w:t>
      </w:r>
      <w:proofErr w:type="spellStart"/>
      <w:r w:rsidR="00547392">
        <w:rPr>
          <w:b/>
          <w:sz w:val="28"/>
          <w:szCs w:val="28"/>
        </w:rPr>
        <w:t>Позакласна</w:t>
      </w:r>
      <w:proofErr w:type="spellEnd"/>
      <w:r w:rsidR="00547392">
        <w:rPr>
          <w:b/>
          <w:sz w:val="28"/>
          <w:szCs w:val="28"/>
        </w:rPr>
        <w:t xml:space="preserve"> робота з </w:t>
      </w:r>
      <w:r w:rsidR="00547392">
        <w:rPr>
          <w:b/>
          <w:sz w:val="28"/>
          <w:szCs w:val="28"/>
          <w:lang w:val="uk-UA"/>
        </w:rPr>
        <w:t>трудового навчання</w:t>
      </w:r>
    </w:p>
    <w:p w:rsidR="00174EF4" w:rsidRPr="00D302B0" w:rsidRDefault="00174EF4" w:rsidP="00174EF4">
      <w:r w:rsidRPr="00D302B0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3420"/>
        <w:gridCol w:w="1980"/>
        <w:gridCol w:w="2340"/>
        <w:gridCol w:w="1496"/>
      </w:tblGrid>
      <w:tr w:rsidR="00174EF4" w:rsidRPr="00C71A44" w:rsidTr="00B2797C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</w:rPr>
              <w:t xml:space="preserve">№ </w:t>
            </w:r>
            <w:proofErr w:type="gramStart"/>
            <w:r w:rsidRPr="00C71A44">
              <w:rPr>
                <w:sz w:val="28"/>
                <w:szCs w:val="28"/>
              </w:rPr>
              <w:t>п</w:t>
            </w:r>
            <w:proofErr w:type="gramEnd"/>
            <w:r w:rsidRPr="00C71A44"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Змі</w:t>
            </w:r>
            <w:proofErr w:type="gramStart"/>
            <w:r w:rsidRPr="00C71A4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Термін</w:t>
            </w:r>
            <w:proofErr w:type="spell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C71A44" w:rsidP="00C71A44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  <w:lang w:val="uk-UA"/>
              </w:rPr>
              <w:t>від</w:t>
            </w:r>
            <w:proofErr w:type="spellStart"/>
            <w:r w:rsidR="00174EF4" w:rsidRPr="00C71A44">
              <w:rPr>
                <w:sz w:val="28"/>
                <w:szCs w:val="28"/>
              </w:rPr>
              <w:t>повідальні</w:t>
            </w:r>
            <w:proofErr w:type="spell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Примітка</w:t>
            </w:r>
            <w:proofErr w:type="spellEnd"/>
          </w:p>
        </w:tc>
      </w:tr>
      <w:tr w:rsidR="00174EF4" w:rsidRPr="00C71A44" w:rsidTr="00B2797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</w:rPr>
              <w:t>1 .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Створити</w:t>
            </w:r>
            <w:proofErr w:type="spell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1A44">
              <w:rPr>
                <w:sz w:val="28"/>
                <w:szCs w:val="28"/>
              </w:rPr>
              <w:t>арх</w:t>
            </w:r>
            <w:proofErr w:type="gramEnd"/>
            <w:r w:rsidRPr="00C71A44">
              <w:rPr>
                <w:sz w:val="28"/>
                <w:szCs w:val="28"/>
              </w:rPr>
              <w:t>ів</w:t>
            </w:r>
            <w:proofErr w:type="spell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t>олімпіад</w:t>
            </w:r>
            <w:proofErr w:type="spellEnd"/>
            <w:r w:rsidRPr="00C71A44">
              <w:rPr>
                <w:sz w:val="28"/>
                <w:szCs w:val="28"/>
              </w:rPr>
              <w:t xml:space="preserve"> них </w:t>
            </w:r>
            <w:proofErr w:type="spellStart"/>
            <w:r w:rsidRPr="00C71A44">
              <w:rPr>
                <w:sz w:val="28"/>
                <w:szCs w:val="28"/>
              </w:rPr>
              <w:t>завдань</w:t>
            </w:r>
            <w:proofErr w:type="spellEnd"/>
            <w:r w:rsidRPr="00C71A44">
              <w:rPr>
                <w:sz w:val="28"/>
                <w:szCs w:val="28"/>
              </w:rPr>
              <w:t xml:space="preserve"> з </w:t>
            </w:r>
            <w:proofErr w:type="spellStart"/>
            <w:r w:rsidRPr="00C71A44">
              <w:rPr>
                <w:sz w:val="28"/>
                <w:szCs w:val="28"/>
              </w:rPr>
              <w:t>розв’язками</w:t>
            </w:r>
            <w:proofErr w:type="spellEnd"/>
            <w:r w:rsidRPr="00C71A44">
              <w:rPr>
                <w:sz w:val="28"/>
                <w:szCs w:val="28"/>
              </w:rPr>
              <w:t xml:space="preserve"> для проведення </w:t>
            </w:r>
            <w:proofErr w:type="spellStart"/>
            <w:r w:rsidRPr="00C71A44">
              <w:rPr>
                <w:sz w:val="28"/>
                <w:szCs w:val="28"/>
              </w:rPr>
              <w:t>шкільних</w:t>
            </w:r>
            <w:proofErr w:type="spellEnd"/>
            <w:r w:rsidRPr="00C71A44">
              <w:rPr>
                <w:sz w:val="28"/>
                <w:szCs w:val="28"/>
              </w:rPr>
              <w:t xml:space="preserve"> та </w:t>
            </w:r>
            <w:proofErr w:type="spellStart"/>
            <w:r w:rsidRPr="00C71A44">
              <w:rPr>
                <w:sz w:val="28"/>
                <w:szCs w:val="28"/>
              </w:rPr>
              <w:t>районних</w:t>
            </w:r>
            <w:proofErr w:type="spell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t>олімпіад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</w:rPr>
              <w:t xml:space="preserve">Голова та </w:t>
            </w:r>
            <w:proofErr w:type="spellStart"/>
            <w:r w:rsidRPr="00C71A44">
              <w:rPr>
                <w:sz w:val="28"/>
                <w:szCs w:val="28"/>
              </w:rPr>
              <w:t>вчителі</w:t>
            </w:r>
            <w:proofErr w:type="spellEnd"/>
            <w:r w:rsidRPr="00C71A44">
              <w:rPr>
                <w:sz w:val="28"/>
                <w:szCs w:val="28"/>
              </w:rPr>
              <w:t xml:space="preserve"> м/о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</w:rPr>
              <w:t> </w:t>
            </w:r>
          </w:p>
        </w:tc>
      </w:tr>
      <w:tr w:rsidR="00174EF4" w:rsidRPr="00C71A44" w:rsidTr="00B2797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Рекомендувати</w:t>
            </w:r>
            <w:proofErr w:type="spellEnd"/>
            <w:r w:rsidRPr="00C71A44">
              <w:rPr>
                <w:sz w:val="28"/>
                <w:szCs w:val="28"/>
              </w:rPr>
              <w:t xml:space="preserve"> проведення в школах </w:t>
            </w:r>
            <w:r w:rsidRPr="00C71A44">
              <w:rPr>
                <w:sz w:val="28"/>
                <w:szCs w:val="28"/>
              </w:rPr>
              <w:lastRenderedPageBreak/>
              <w:t xml:space="preserve">КВК, </w:t>
            </w:r>
            <w:proofErr w:type="spellStart"/>
            <w:r w:rsidRPr="00C71A44">
              <w:rPr>
                <w:sz w:val="28"/>
                <w:szCs w:val="28"/>
              </w:rPr>
              <w:t>вечорів</w:t>
            </w:r>
            <w:proofErr w:type="spellEnd"/>
            <w:r w:rsidRPr="00C71A44">
              <w:rPr>
                <w:sz w:val="28"/>
                <w:szCs w:val="28"/>
              </w:rPr>
              <w:t xml:space="preserve">, </w:t>
            </w:r>
            <w:proofErr w:type="spellStart"/>
            <w:r w:rsidRPr="00C71A44">
              <w:rPr>
                <w:sz w:val="28"/>
                <w:szCs w:val="28"/>
              </w:rPr>
              <w:t>конкурсів</w:t>
            </w:r>
            <w:proofErr w:type="spellEnd"/>
            <w:r w:rsidRPr="00C71A44">
              <w:rPr>
                <w:sz w:val="28"/>
                <w:szCs w:val="28"/>
              </w:rPr>
              <w:t xml:space="preserve">, </w:t>
            </w:r>
            <w:proofErr w:type="spellStart"/>
            <w:r w:rsidR="00C97E16" w:rsidRPr="00C71A44">
              <w:rPr>
                <w:sz w:val="28"/>
                <w:szCs w:val="28"/>
              </w:rPr>
              <w:t>виставок</w:t>
            </w:r>
            <w:proofErr w:type="spellEnd"/>
            <w:r w:rsidR="00C97E16" w:rsidRPr="00C71A44">
              <w:rPr>
                <w:sz w:val="28"/>
                <w:szCs w:val="28"/>
              </w:rPr>
              <w:t xml:space="preserve"> </w:t>
            </w:r>
            <w:proofErr w:type="spellStart"/>
            <w:r w:rsidR="00C97E16" w:rsidRPr="00C71A44">
              <w:rPr>
                <w:sz w:val="28"/>
                <w:szCs w:val="28"/>
              </w:rPr>
              <w:t>учнівських</w:t>
            </w:r>
            <w:proofErr w:type="spellEnd"/>
            <w:r w:rsidR="00C97E16" w:rsidRPr="00C71A44">
              <w:rPr>
                <w:sz w:val="28"/>
                <w:szCs w:val="28"/>
              </w:rPr>
              <w:t xml:space="preserve"> </w:t>
            </w:r>
            <w:proofErr w:type="spellStart"/>
            <w:r w:rsidR="00C97E16" w:rsidRPr="00C71A44">
              <w:rPr>
                <w:sz w:val="28"/>
                <w:szCs w:val="28"/>
              </w:rPr>
              <w:t>робіт</w:t>
            </w:r>
            <w:proofErr w:type="spellEnd"/>
            <w:r w:rsidR="00C97E16" w:rsidRPr="00C71A44">
              <w:rPr>
                <w:sz w:val="28"/>
                <w:szCs w:val="28"/>
              </w:rPr>
              <w:t xml:space="preserve"> з </w:t>
            </w:r>
            <w:proofErr w:type="gramStart"/>
            <w:r w:rsidR="00C97E16" w:rsidRPr="00C71A44">
              <w:rPr>
                <w:sz w:val="28"/>
                <w:szCs w:val="28"/>
                <w:lang w:val="uk-UA"/>
              </w:rPr>
              <w:t>трудового</w:t>
            </w:r>
            <w:proofErr w:type="gramEnd"/>
            <w:r w:rsidR="00C97E16" w:rsidRPr="00C71A44">
              <w:rPr>
                <w:sz w:val="28"/>
                <w:szCs w:val="28"/>
                <w:lang w:val="uk-UA"/>
              </w:rPr>
              <w:t xml:space="preserve"> навчання та креслення</w:t>
            </w:r>
            <w:r w:rsidR="00C205EF">
              <w:rPr>
                <w:sz w:val="28"/>
                <w:szCs w:val="28"/>
                <w:lang w:val="uk-UA"/>
              </w:rPr>
              <w:t xml:space="preserve">, звіт про проведення виставляти на шкільному сайті та у </w:t>
            </w:r>
            <w:r w:rsidR="00C205EF">
              <w:rPr>
                <w:sz w:val="28"/>
                <w:szCs w:val="28"/>
                <w:lang w:val="en-US"/>
              </w:rPr>
              <w:t>Facebook</w:t>
            </w:r>
            <w:r w:rsidRPr="00C71A44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lastRenderedPageBreak/>
              <w:t>Протягом</w:t>
            </w:r>
            <w:proofErr w:type="spellEnd"/>
            <w:r w:rsidRPr="00C71A4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Вчителі</w:t>
            </w:r>
            <w:proofErr w:type="spellEnd"/>
            <w:r w:rsidRPr="00C71A44">
              <w:rPr>
                <w:sz w:val="28"/>
                <w:szCs w:val="28"/>
              </w:rPr>
              <w:t xml:space="preserve"> м/о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</w:rPr>
              <w:t> </w:t>
            </w:r>
          </w:p>
        </w:tc>
      </w:tr>
      <w:tr w:rsidR="00174EF4" w:rsidRPr="00C71A44" w:rsidTr="00B2797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C205EF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Найкращі</w:t>
            </w:r>
            <w:proofErr w:type="spell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t>розробки</w:t>
            </w:r>
            <w:proofErr w:type="spell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t>позакласних</w:t>
            </w:r>
            <w:proofErr w:type="spellEnd"/>
            <w:r w:rsidRPr="00C71A44">
              <w:rPr>
                <w:sz w:val="28"/>
                <w:szCs w:val="28"/>
              </w:rPr>
              <w:t xml:space="preserve"> </w:t>
            </w:r>
            <w:proofErr w:type="spellStart"/>
            <w:r w:rsidRPr="00C71A44">
              <w:rPr>
                <w:sz w:val="28"/>
                <w:szCs w:val="28"/>
              </w:rPr>
              <w:t>заходів</w:t>
            </w:r>
            <w:proofErr w:type="spellEnd"/>
            <w:r w:rsidRPr="00C71A44">
              <w:rPr>
                <w:sz w:val="28"/>
                <w:szCs w:val="28"/>
              </w:rPr>
              <w:t xml:space="preserve">           </w:t>
            </w:r>
            <w:proofErr w:type="spellStart"/>
            <w:r w:rsidRPr="00C71A44">
              <w:rPr>
                <w:sz w:val="28"/>
                <w:szCs w:val="28"/>
              </w:rPr>
              <w:t>передавати</w:t>
            </w:r>
            <w:proofErr w:type="spellEnd"/>
            <w:r w:rsidRPr="00C71A44">
              <w:rPr>
                <w:sz w:val="28"/>
                <w:szCs w:val="28"/>
              </w:rPr>
              <w:t xml:space="preserve"> до </w:t>
            </w:r>
            <w:proofErr w:type="spellStart"/>
            <w:r w:rsidRPr="00C71A44">
              <w:rPr>
                <w:sz w:val="28"/>
                <w:szCs w:val="28"/>
              </w:rPr>
              <w:t>друку</w:t>
            </w:r>
            <w:proofErr w:type="spellEnd"/>
            <w:r w:rsidRPr="00C71A44">
              <w:rPr>
                <w:sz w:val="28"/>
                <w:szCs w:val="28"/>
              </w:rPr>
              <w:t xml:space="preserve"> у </w:t>
            </w:r>
            <w:proofErr w:type="spellStart"/>
            <w:r w:rsidRPr="00C71A44">
              <w:rPr>
                <w:sz w:val="28"/>
                <w:szCs w:val="28"/>
              </w:rPr>
              <w:t>фахових</w:t>
            </w:r>
            <w:proofErr w:type="spellEnd"/>
            <w:r w:rsidRPr="00C71A44">
              <w:rPr>
                <w:sz w:val="28"/>
                <w:szCs w:val="28"/>
              </w:rPr>
              <w:t xml:space="preserve"> журналах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proofErr w:type="spellStart"/>
            <w:r w:rsidRPr="00C71A44">
              <w:rPr>
                <w:sz w:val="28"/>
                <w:szCs w:val="28"/>
              </w:rPr>
              <w:t>Вчителі</w:t>
            </w:r>
            <w:proofErr w:type="spellEnd"/>
            <w:r w:rsidRPr="00C71A44">
              <w:rPr>
                <w:sz w:val="28"/>
                <w:szCs w:val="28"/>
              </w:rPr>
              <w:t xml:space="preserve"> м/о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  <w:r w:rsidRPr="00C71A44">
              <w:rPr>
                <w:sz w:val="28"/>
                <w:szCs w:val="28"/>
              </w:rPr>
              <w:t> </w:t>
            </w:r>
          </w:p>
        </w:tc>
      </w:tr>
      <w:tr w:rsidR="00174EF4" w:rsidRPr="00C71A44" w:rsidTr="00B92521">
        <w:trPr>
          <w:trHeight w:val="9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B018DD" w:rsidP="00B2797C">
            <w:pPr>
              <w:rPr>
                <w:sz w:val="28"/>
                <w:szCs w:val="28"/>
                <w:lang w:val="uk-UA"/>
              </w:rPr>
            </w:pPr>
            <w:r w:rsidRPr="00C71A4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B018DD" w:rsidP="00B2797C">
            <w:pPr>
              <w:rPr>
                <w:sz w:val="28"/>
                <w:szCs w:val="28"/>
                <w:lang w:val="uk-UA"/>
              </w:rPr>
            </w:pPr>
            <w:r w:rsidRPr="00C71A44">
              <w:rPr>
                <w:sz w:val="28"/>
                <w:szCs w:val="28"/>
                <w:lang w:val="uk-UA"/>
              </w:rPr>
              <w:t>Провести районні змагання з креслення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B018DD" w:rsidP="00B2797C">
            <w:pPr>
              <w:rPr>
                <w:sz w:val="28"/>
                <w:szCs w:val="28"/>
                <w:lang w:val="uk-UA"/>
              </w:rPr>
            </w:pPr>
            <w:r w:rsidRPr="00C71A44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EF4" w:rsidRPr="00C71A44" w:rsidRDefault="00B018DD" w:rsidP="00B2797C">
            <w:pPr>
              <w:rPr>
                <w:sz w:val="28"/>
                <w:szCs w:val="28"/>
                <w:lang w:val="uk-UA"/>
              </w:rPr>
            </w:pPr>
            <w:r w:rsidRPr="00C71A44">
              <w:rPr>
                <w:sz w:val="28"/>
                <w:szCs w:val="28"/>
                <w:lang w:val="uk-UA"/>
              </w:rPr>
              <w:t>Вчителі, методист, голова РМО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EF4" w:rsidRPr="00C71A44" w:rsidRDefault="00174EF4" w:rsidP="00B2797C">
            <w:pPr>
              <w:rPr>
                <w:sz w:val="28"/>
                <w:szCs w:val="28"/>
              </w:rPr>
            </w:pPr>
          </w:p>
        </w:tc>
      </w:tr>
      <w:tr w:rsidR="00B92521" w:rsidRPr="00C71A44" w:rsidTr="00B92521">
        <w:trPr>
          <w:trHeight w:val="1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21" w:rsidRPr="00C71A44" w:rsidRDefault="00B92521" w:rsidP="00B279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21" w:rsidRPr="00C71A44" w:rsidRDefault="00B92521" w:rsidP="00B279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Взяти участь у районному конкурсі «Педагог інноватор»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21" w:rsidRPr="00C71A44" w:rsidRDefault="00B92521" w:rsidP="00B279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21" w:rsidRPr="00C71A44" w:rsidRDefault="00B92521" w:rsidP="00B279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21" w:rsidRPr="00C71A44" w:rsidRDefault="00B92521" w:rsidP="00B2797C">
            <w:pPr>
              <w:rPr>
                <w:sz w:val="28"/>
                <w:szCs w:val="28"/>
              </w:rPr>
            </w:pPr>
          </w:p>
        </w:tc>
      </w:tr>
      <w:tr w:rsidR="00B92521" w:rsidRPr="00C71A44" w:rsidTr="00B2797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21" w:rsidRPr="00C71A44" w:rsidRDefault="00B92521" w:rsidP="00B279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21" w:rsidRPr="00C71A44" w:rsidRDefault="00B92521" w:rsidP="00B279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21" w:rsidRPr="00C71A44" w:rsidRDefault="00B92521" w:rsidP="00B279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521" w:rsidRPr="00C71A44" w:rsidRDefault="00B92521" w:rsidP="00B279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521" w:rsidRPr="00C71A44" w:rsidRDefault="00B92521" w:rsidP="00B2797C">
            <w:pPr>
              <w:rPr>
                <w:sz w:val="28"/>
                <w:szCs w:val="28"/>
              </w:rPr>
            </w:pPr>
          </w:p>
        </w:tc>
      </w:tr>
    </w:tbl>
    <w:p w:rsidR="00B16C51" w:rsidRDefault="00174EF4" w:rsidP="00174EF4">
      <w:pPr>
        <w:rPr>
          <w:lang w:val="uk-UA"/>
        </w:rPr>
      </w:pPr>
      <w:r w:rsidRPr="00C71A44">
        <w:rPr>
          <w:sz w:val="28"/>
          <w:szCs w:val="28"/>
        </w:rPr>
        <w:t> </w:t>
      </w:r>
      <w:r w:rsidRPr="00D302B0">
        <w:t>   </w:t>
      </w:r>
    </w:p>
    <w:p w:rsidR="00174EF4" w:rsidRDefault="00174EF4" w:rsidP="00174EF4">
      <w:pPr>
        <w:rPr>
          <w:b/>
          <w:sz w:val="28"/>
          <w:szCs w:val="28"/>
          <w:lang w:val="uk-UA"/>
        </w:rPr>
      </w:pPr>
      <w:r w:rsidRPr="00D302B0">
        <w:t> </w:t>
      </w:r>
      <w:r w:rsidRPr="00380153">
        <w:rPr>
          <w:b/>
          <w:sz w:val="28"/>
          <w:szCs w:val="28"/>
        </w:rPr>
        <w:t>VІІ. Тематика  </w:t>
      </w:r>
      <w:proofErr w:type="spellStart"/>
      <w:r w:rsidRPr="00380153">
        <w:rPr>
          <w:b/>
          <w:sz w:val="28"/>
          <w:szCs w:val="28"/>
        </w:rPr>
        <w:t>засідань</w:t>
      </w:r>
      <w:proofErr w:type="spellEnd"/>
      <w:r w:rsidRPr="00380153">
        <w:rPr>
          <w:b/>
          <w:sz w:val="28"/>
          <w:szCs w:val="28"/>
        </w:rPr>
        <w:t xml:space="preserve"> методоб’єднання</w:t>
      </w:r>
    </w:p>
    <w:p w:rsidR="0061066F" w:rsidRPr="0061066F" w:rsidRDefault="0061066F" w:rsidP="0061066F">
      <w:pPr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  <w:r w:rsidRPr="0061066F">
        <w:rPr>
          <w:rFonts w:eastAsia="Calibri"/>
          <w:b/>
          <w:sz w:val="28"/>
          <w:szCs w:val="28"/>
          <w:lang w:val="uk-UA"/>
        </w:rPr>
        <w:t>ПОГОДЖЕНО</w:t>
      </w:r>
      <w:r w:rsidRPr="0061066F">
        <w:rPr>
          <w:rFonts w:eastAsia="Calibri"/>
          <w:b/>
          <w:sz w:val="28"/>
          <w:szCs w:val="28"/>
          <w:lang w:val="uk-UA"/>
        </w:rPr>
        <w:tab/>
      </w:r>
      <w:r w:rsidRPr="0061066F">
        <w:rPr>
          <w:rFonts w:eastAsia="Calibri"/>
          <w:b/>
          <w:sz w:val="28"/>
          <w:szCs w:val="28"/>
          <w:lang w:val="uk-UA"/>
        </w:rPr>
        <w:tab/>
      </w:r>
      <w:r w:rsidRPr="0061066F">
        <w:rPr>
          <w:rFonts w:eastAsia="Calibri"/>
          <w:b/>
          <w:sz w:val="28"/>
          <w:szCs w:val="28"/>
          <w:lang w:val="uk-UA"/>
        </w:rPr>
        <w:tab/>
      </w:r>
      <w:r w:rsidRPr="0061066F">
        <w:rPr>
          <w:rFonts w:eastAsia="Calibri"/>
          <w:b/>
          <w:sz w:val="28"/>
          <w:szCs w:val="28"/>
          <w:lang w:val="uk-UA"/>
        </w:rPr>
        <w:tab/>
      </w:r>
      <w:r w:rsidRPr="0061066F">
        <w:rPr>
          <w:rFonts w:eastAsia="Calibri"/>
          <w:b/>
          <w:sz w:val="28"/>
          <w:szCs w:val="28"/>
          <w:lang w:val="uk-UA"/>
        </w:rPr>
        <w:tab/>
      </w:r>
      <w:r w:rsidRPr="0061066F">
        <w:rPr>
          <w:rFonts w:eastAsia="Calibri"/>
          <w:b/>
          <w:sz w:val="28"/>
          <w:szCs w:val="28"/>
          <w:lang w:val="uk-UA"/>
        </w:rPr>
        <w:tab/>
        <w:t>ЗАТВЕРДЖЕНО</w:t>
      </w:r>
    </w:p>
    <w:p w:rsidR="0061066F" w:rsidRPr="0061066F" w:rsidRDefault="0061066F" w:rsidP="0061066F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61066F">
        <w:rPr>
          <w:rFonts w:eastAsia="Calibri"/>
          <w:sz w:val="28"/>
          <w:szCs w:val="28"/>
          <w:lang w:val="uk-UA"/>
        </w:rPr>
        <w:t>Методист Гадяцького НМЦ</w:t>
      </w:r>
      <w:r w:rsidRPr="0061066F">
        <w:rPr>
          <w:rFonts w:eastAsia="Calibri"/>
          <w:sz w:val="28"/>
          <w:szCs w:val="28"/>
          <w:lang w:val="uk-UA"/>
        </w:rPr>
        <w:tab/>
      </w:r>
      <w:r w:rsidRPr="0061066F">
        <w:rPr>
          <w:rFonts w:eastAsia="Calibri"/>
          <w:sz w:val="28"/>
          <w:szCs w:val="28"/>
          <w:lang w:val="uk-UA"/>
        </w:rPr>
        <w:tab/>
      </w:r>
      <w:r w:rsidRPr="0061066F">
        <w:rPr>
          <w:rFonts w:eastAsia="Calibri"/>
          <w:sz w:val="28"/>
          <w:szCs w:val="28"/>
          <w:lang w:val="uk-UA"/>
        </w:rPr>
        <w:tab/>
      </w:r>
      <w:r w:rsidRPr="0061066F">
        <w:rPr>
          <w:rFonts w:eastAsia="Calibri"/>
          <w:sz w:val="28"/>
          <w:szCs w:val="28"/>
          <w:lang w:val="uk-UA"/>
        </w:rPr>
        <w:tab/>
        <w:t>Директор НМЦ</w:t>
      </w:r>
    </w:p>
    <w:p w:rsidR="0061066F" w:rsidRPr="0061066F" w:rsidRDefault="0061066F" w:rsidP="0061066F">
      <w:pPr>
        <w:spacing w:line="360" w:lineRule="auto"/>
        <w:jc w:val="both"/>
        <w:rPr>
          <w:rFonts w:eastAsia="Calibri"/>
          <w:b/>
          <w:sz w:val="28"/>
          <w:szCs w:val="28"/>
          <w:lang w:val="uk-UA"/>
        </w:rPr>
      </w:pPr>
      <w:r w:rsidRPr="0061066F">
        <w:rPr>
          <w:rFonts w:eastAsia="Calibri"/>
          <w:sz w:val="28"/>
          <w:szCs w:val="28"/>
          <w:lang w:val="uk-UA"/>
        </w:rPr>
        <w:t xml:space="preserve">____________ </w:t>
      </w:r>
      <w:r w:rsidRPr="0061066F">
        <w:rPr>
          <w:rFonts w:eastAsia="Calibri"/>
          <w:b/>
          <w:sz w:val="28"/>
          <w:szCs w:val="28"/>
          <w:lang w:val="uk-UA"/>
        </w:rPr>
        <w:t>Т. М. Ємець</w:t>
      </w:r>
      <w:r w:rsidRPr="0061066F">
        <w:rPr>
          <w:rFonts w:eastAsia="Calibri"/>
          <w:sz w:val="28"/>
          <w:szCs w:val="28"/>
          <w:lang w:val="uk-UA"/>
        </w:rPr>
        <w:tab/>
      </w:r>
      <w:r w:rsidRPr="0061066F">
        <w:rPr>
          <w:rFonts w:eastAsia="Calibri"/>
          <w:sz w:val="28"/>
          <w:szCs w:val="28"/>
          <w:lang w:val="uk-UA"/>
        </w:rPr>
        <w:tab/>
      </w:r>
      <w:r w:rsidRPr="0061066F">
        <w:rPr>
          <w:rFonts w:eastAsia="Calibri"/>
          <w:sz w:val="28"/>
          <w:szCs w:val="28"/>
          <w:lang w:val="uk-UA"/>
        </w:rPr>
        <w:tab/>
      </w:r>
      <w:r w:rsidRPr="0061066F">
        <w:rPr>
          <w:rFonts w:eastAsia="Calibri"/>
          <w:sz w:val="28"/>
          <w:szCs w:val="28"/>
          <w:lang w:val="uk-UA"/>
        </w:rPr>
        <w:tab/>
        <w:t xml:space="preserve">__________ </w:t>
      </w:r>
      <w:r w:rsidRPr="0061066F">
        <w:rPr>
          <w:rFonts w:eastAsia="Calibri"/>
          <w:b/>
          <w:sz w:val="28"/>
          <w:szCs w:val="28"/>
          <w:lang w:val="uk-UA"/>
        </w:rPr>
        <w:t>Сидоренко Т.О.</w:t>
      </w:r>
    </w:p>
    <w:p w:rsidR="0061066F" w:rsidRPr="0061066F" w:rsidRDefault="0061066F" w:rsidP="0061066F">
      <w:pPr>
        <w:shd w:val="clear" w:color="auto" w:fill="FFFFFF"/>
        <w:rPr>
          <w:rFonts w:eastAsia="Calibri"/>
          <w:bCs/>
          <w:iCs/>
          <w:color w:val="000000"/>
          <w:spacing w:val="5"/>
          <w:sz w:val="28"/>
          <w:szCs w:val="28"/>
        </w:rPr>
      </w:pPr>
      <w:r w:rsidRPr="0061066F">
        <w:rPr>
          <w:rFonts w:eastAsia="Calibri"/>
          <w:bCs/>
          <w:iCs/>
          <w:color w:val="000000"/>
          <w:spacing w:val="5"/>
          <w:sz w:val="28"/>
          <w:szCs w:val="28"/>
        </w:rPr>
        <w:t xml:space="preserve"> </w:t>
      </w:r>
    </w:p>
    <w:p w:rsidR="0061066F" w:rsidRPr="0061066F" w:rsidRDefault="0061066F" w:rsidP="0061066F">
      <w:pPr>
        <w:shd w:val="clear" w:color="auto" w:fill="FFFFFF"/>
        <w:jc w:val="center"/>
        <w:rPr>
          <w:rFonts w:eastAsia="Calibri"/>
          <w:b/>
          <w:color w:val="000000"/>
          <w:spacing w:val="-1"/>
          <w:sz w:val="28"/>
          <w:szCs w:val="28"/>
          <w:lang w:val="uk-UA"/>
        </w:rPr>
      </w:pPr>
      <w:r w:rsidRPr="0061066F">
        <w:rPr>
          <w:rFonts w:eastAsia="Calibri"/>
          <w:b/>
          <w:bCs/>
          <w:iCs/>
          <w:color w:val="000000"/>
          <w:spacing w:val="5"/>
          <w:sz w:val="28"/>
          <w:szCs w:val="28"/>
        </w:rPr>
        <w:t>ПЛАН</w:t>
      </w:r>
      <w:r w:rsidRPr="0061066F">
        <w:rPr>
          <w:rFonts w:eastAsia="Calibri"/>
          <w:b/>
          <w:bCs/>
          <w:iCs/>
          <w:color w:val="000000"/>
          <w:spacing w:val="5"/>
          <w:sz w:val="28"/>
          <w:szCs w:val="28"/>
          <w:lang w:val="uk-UA"/>
        </w:rPr>
        <w:t xml:space="preserve"> </w:t>
      </w:r>
    </w:p>
    <w:p w:rsidR="0061066F" w:rsidRPr="0061066F" w:rsidRDefault="0061066F" w:rsidP="0061066F">
      <w:pPr>
        <w:jc w:val="center"/>
        <w:rPr>
          <w:rFonts w:eastAsia="Calibri"/>
          <w:b/>
          <w:sz w:val="28"/>
          <w:szCs w:val="28"/>
          <w:lang w:val="uk-UA"/>
        </w:rPr>
      </w:pPr>
      <w:r w:rsidRPr="0061066F">
        <w:rPr>
          <w:rFonts w:eastAsia="Calibri"/>
          <w:b/>
          <w:sz w:val="28"/>
          <w:szCs w:val="28"/>
          <w:lang w:val="uk-UA"/>
        </w:rPr>
        <w:t>засідання районного методичного об’єднання вчителів</w:t>
      </w:r>
    </w:p>
    <w:p w:rsidR="0061066F" w:rsidRPr="0061066F" w:rsidRDefault="0061066F" w:rsidP="0061066F">
      <w:pPr>
        <w:jc w:val="center"/>
        <w:rPr>
          <w:rFonts w:eastAsia="Calibri"/>
          <w:b/>
          <w:sz w:val="28"/>
          <w:szCs w:val="28"/>
          <w:lang w:val="uk-UA"/>
        </w:rPr>
      </w:pPr>
      <w:r w:rsidRPr="0061066F">
        <w:rPr>
          <w:rFonts w:eastAsia="Calibri"/>
          <w:b/>
          <w:sz w:val="28"/>
          <w:szCs w:val="28"/>
          <w:lang w:val="uk-UA"/>
        </w:rPr>
        <w:lastRenderedPageBreak/>
        <w:t xml:space="preserve"> трудового навчання</w:t>
      </w:r>
    </w:p>
    <w:p w:rsidR="0061066F" w:rsidRPr="00BF511B" w:rsidRDefault="00461673" w:rsidP="0061066F">
      <w:pPr>
        <w:shd w:val="clear" w:color="auto" w:fill="FFFFFF"/>
        <w:jc w:val="center"/>
        <w:rPr>
          <w:rFonts w:eastAsia="Calibri"/>
          <w:color w:val="000000"/>
          <w:spacing w:val="-1"/>
          <w:sz w:val="28"/>
          <w:szCs w:val="28"/>
          <w:lang w:val="uk-UA"/>
        </w:rPr>
      </w:pPr>
      <w:r>
        <w:rPr>
          <w:rFonts w:eastAsia="Calibri"/>
          <w:color w:val="000000"/>
          <w:spacing w:val="-1"/>
          <w:sz w:val="28"/>
          <w:szCs w:val="28"/>
          <w:lang w:val="en-US"/>
        </w:rPr>
        <w:t>C</w:t>
      </w:r>
      <w:proofErr w:type="spellStart"/>
      <w:r>
        <w:rPr>
          <w:rFonts w:eastAsia="Calibri"/>
          <w:color w:val="000000"/>
          <w:spacing w:val="-1"/>
          <w:sz w:val="28"/>
          <w:szCs w:val="28"/>
          <w:lang w:val="uk-UA"/>
        </w:rPr>
        <w:t>ерпень</w:t>
      </w:r>
      <w:proofErr w:type="spellEnd"/>
      <w:r>
        <w:rPr>
          <w:rFonts w:eastAsia="Calibri"/>
          <w:color w:val="000000"/>
          <w:spacing w:val="-1"/>
          <w:sz w:val="28"/>
          <w:szCs w:val="28"/>
          <w:lang w:val="uk-UA"/>
        </w:rPr>
        <w:t>,</w:t>
      </w:r>
      <w:r w:rsidR="00BF511B">
        <w:rPr>
          <w:rFonts w:eastAsia="Calibri"/>
          <w:color w:val="000000"/>
          <w:spacing w:val="-1"/>
          <w:sz w:val="28"/>
          <w:szCs w:val="28"/>
          <w:lang w:val="en-US"/>
        </w:rPr>
        <w:t xml:space="preserve"> 201</w:t>
      </w:r>
      <w:r w:rsidR="00BF511B">
        <w:rPr>
          <w:rFonts w:eastAsia="Calibri"/>
          <w:color w:val="000000"/>
          <w:spacing w:val="-1"/>
          <w:sz w:val="28"/>
          <w:szCs w:val="28"/>
          <w:lang w:val="uk-UA"/>
        </w:rPr>
        <w:t>9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693"/>
        <w:gridCol w:w="3124"/>
        <w:gridCol w:w="1464"/>
      </w:tblGrid>
      <w:tr w:rsidR="0061066F" w:rsidRPr="0061066F" w:rsidTr="003F2A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Питання для розгляду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Доповідач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Примітка</w:t>
            </w:r>
          </w:p>
        </w:tc>
      </w:tr>
      <w:tr w:rsidR="0061066F" w:rsidRPr="0061066F" w:rsidTr="003F2A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6F" w:rsidRPr="0061066F" w:rsidRDefault="0061066F" w:rsidP="0061066F">
            <w:pPr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Вивчення стану викл</w:t>
            </w:r>
            <w:r w:rsidR="00A25E11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адання трудового навчання у</w:t>
            </w:r>
            <w:r w:rsidR="00BF511B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 xml:space="preserve"> 2018-2019</w:t>
            </w:r>
            <w:r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Ємець Т.М., методист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</w:p>
        </w:tc>
      </w:tr>
      <w:tr w:rsidR="0061066F" w:rsidRPr="0061066F" w:rsidTr="003F2A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F" w:rsidRPr="0061066F" w:rsidRDefault="00A25E11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2</w:t>
            </w:r>
            <w:r w:rsidR="0061066F"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F" w:rsidRPr="0061066F" w:rsidRDefault="0061066F" w:rsidP="0061066F">
            <w:pPr>
              <w:jc w:val="both"/>
              <w:rPr>
                <w:sz w:val="28"/>
                <w:szCs w:val="28"/>
                <w:lang w:val="uk-UA"/>
              </w:rPr>
            </w:pPr>
            <w:r w:rsidRPr="0061066F">
              <w:rPr>
                <w:sz w:val="28"/>
                <w:szCs w:val="28"/>
                <w:lang w:val="uk-UA"/>
              </w:rPr>
              <w:t>Про методичні рекомендації Міністерства освіти і наук</w:t>
            </w:r>
            <w:r w:rsidR="00A25E11">
              <w:rPr>
                <w:sz w:val="28"/>
                <w:szCs w:val="28"/>
                <w:lang w:val="uk-UA"/>
              </w:rPr>
              <w:t>и України щодо викладання трудового навчання</w:t>
            </w:r>
            <w:r w:rsidRPr="0061066F">
              <w:rPr>
                <w:sz w:val="28"/>
                <w:szCs w:val="28"/>
                <w:lang w:val="uk-UA"/>
              </w:rPr>
              <w:t xml:space="preserve"> та особливості організації навчально-виховного процесу у </w:t>
            </w:r>
            <w:r w:rsidR="00BF511B">
              <w:rPr>
                <w:sz w:val="28"/>
                <w:szCs w:val="28"/>
                <w:lang w:val="uk-UA"/>
              </w:rPr>
              <w:t>основній та старшій школі у 2019-2020</w:t>
            </w:r>
            <w:r w:rsidRPr="0061066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066F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61066F">
              <w:rPr>
                <w:sz w:val="28"/>
                <w:szCs w:val="28"/>
                <w:lang w:val="uk-UA"/>
              </w:rPr>
              <w:t xml:space="preserve">.  </w:t>
            </w:r>
          </w:p>
          <w:p w:rsidR="0061066F" w:rsidRPr="0061066F" w:rsidRDefault="0061066F" w:rsidP="0061066F">
            <w:pPr>
              <w:jc w:val="both"/>
              <w:rPr>
                <w:rFonts w:eastAsia="Calibri"/>
                <w:b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F" w:rsidRPr="0061066F" w:rsidRDefault="0061066F" w:rsidP="0061066F">
            <w:pPr>
              <w:spacing w:line="360" w:lineRule="auto"/>
              <w:jc w:val="both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Нестеренко Л.М.,голова РМО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</w:p>
        </w:tc>
      </w:tr>
      <w:tr w:rsidR="0061066F" w:rsidRPr="001D0127" w:rsidTr="003F2A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7.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F" w:rsidRPr="0061066F" w:rsidRDefault="0061066F" w:rsidP="0061066F">
            <w:pPr>
              <w:jc w:val="both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Методика викладання предмету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F" w:rsidRPr="0061066F" w:rsidRDefault="0061066F" w:rsidP="0061066F">
            <w:pPr>
              <w:spacing w:line="360" w:lineRule="auto"/>
              <w:jc w:val="both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</w:p>
        </w:tc>
      </w:tr>
      <w:tr w:rsidR="0061066F" w:rsidRPr="0061066F" w:rsidTr="003F2A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8.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F" w:rsidRPr="0061066F" w:rsidRDefault="0061066F" w:rsidP="0061066F">
            <w:pPr>
              <w:jc w:val="both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Позакласна робота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F" w:rsidRPr="0061066F" w:rsidRDefault="0061066F" w:rsidP="0061066F">
            <w:pPr>
              <w:spacing w:line="360" w:lineRule="auto"/>
              <w:jc w:val="both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</w:p>
        </w:tc>
      </w:tr>
      <w:tr w:rsidR="0061066F" w:rsidRPr="0061066F" w:rsidTr="003F2A52">
        <w:trPr>
          <w:trHeight w:val="130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9.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F" w:rsidRPr="0061066F" w:rsidRDefault="0061066F" w:rsidP="0061066F">
            <w:pPr>
              <w:widowControl w:val="0"/>
              <w:autoSpaceDE w:val="0"/>
              <w:autoSpaceDN w:val="0"/>
              <w:adjustRightInd w:val="0"/>
              <w:ind w:firstLine="61"/>
              <w:jc w:val="both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 w:rsidRPr="0061066F">
              <w:rPr>
                <w:color w:val="000000"/>
                <w:sz w:val="28"/>
                <w:szCs w:val="28"/>
                <w:lang w:val="uk-UA"/>
              </w:rPr>
              <w:t>Про методичні рекомендації щодо проведення Першого уроку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F" w:rsidRPr="0061066F" w:rsidRDefault="0061066F" w:rsidP="0061066F">
            <w:pPr>
              <w:jc w:val="both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«----»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</w:p>
        </w:tc>
      </w:tr>
      <w:tr w:rsidR="0061066F" w:rsidRPr="0061066F" w:rsidTr="003F2A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F" w:rsidRPr="0061066F" w:rsidRDefault="0061066F" w:rsidP="0061066F">
            <w:pPr>
              <w:jc w:val="both"/>
              <w:rPr>
                <w:rFonts w:eastAsia="Calibri"/>
                <w:sz w:val="32"/>
                <w:szCs w:val="32"/>
                <w:lang w:val="uk-UA"/>
              </w:rPr>
            </w:pPr>
            <w:r w:rsidRPr="0061066F">
              <w:rPr>
                <w:rFonts w:eastAsia="Calibri"/>
                <w:sz w:val="32"/>
                <w:szCs w:val="32"/>
                <w:lang w:val="uk-UA"/>
              </w:rPr>
              <w:t>Про участь у районному конкурсі  «Педагог інноватор»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F" w:rsidRPr="0061066F" w:rsidRDefault="0061066F" w:rsidP="0061066F">
            <w:pPr>
              <w:spacing w:line="360" w:lineRule="auto"/>
              <w:jc w:val="both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«----»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</w:p>
        </w:tc>
      </w:tr>
      <w:tr w:rsidR="0061066F" w:rsidRPr="008849B2" w:rsidTr="003F2A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t>12.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F" w:rsidRPr="0061066F" w:rsidRDefault="0061066F" w:rsidP="0061066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1066F">
              <w:rPr>
                <w:color w:val="000000"/>
                <w:sz w:val="28"/>
                <w:szCs w:val="28"/>
                <w:lang w:val="uk-UA"/>
              </w:rPr>
              <w:t>Інтернет ресу</w:t>
            </w:r>
            <w:r w:rsidR="00766766">
              <w:rPr>
                <w:color w:val="000000"/>
                <w:sz w:val="28"/>
                <w:szCs w:val="28"/>
                <w:lang w:val="uk-UA"/>
              </w:rPr>
              <w:t xml:space="preserve">рси по </w:t>
            </w:r>
            <w:r w:rsidR="00BF511B">
              <w:rPr>
                <w:color w:val="000000"/>
                <w:sz w:val="28"/>
                <w:szCs w:val="28"/>
                <w:lang w:val="uk-UA"/>
              </w:rPr>
              <w:t>підготовці до Нового 2019-2020</w:t>
            </w:r>
            <w:r w:rsidRPr="0061066F">
              <w:rPr>
                <w:color w:val="000000"/>
                <w:sz w:val="28"/>
                <w:szCs w:val="28"/>
                <w:lang w:val="uk-UA"/>
              </w:rPr>
              <w:t xml:space="preserve"> навчального року.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F" w:rsidRPr="0061066F" w:rsidRDefault="00406804" w:rsidP="0061066F">
            <w:pPr>
              <w:spacing w:line="360" w:lineRule="auto"/>
              <w:jc w:val="both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hyperlink r:id="rId6" w:history="1">
              <w:r w:rsidR="0061066F" w:rsidRPr="0061066F">
                <w:rPr>
                  <w:rFonts w:eastAsia="Calibri"/>
                  <w:bCs/>
                  <w:iCs/>
                  <w:color w:val="0000FF" w:themeColor="hyperlink"/>
                  <w:spacing w:val="5"/>
                  <w:sz w:val="28"/>
                  <w:szCs w:val="28"/>
                  <w:u w:val="single"/>
                </w:rPr>
                <w:t>http</w:t>
              </w:r>
              <w:r w:rsidR="0061066F" w:rsidRPr="0061066F">
                <w:rPr>
                  <w:rFonts w:eastAsia="Calibri"/>
                  <w:bCs/>
                  <w:iCs/>
                  <w:color w:val="0000FF" w:themeColor="hyperlink"/>
                  <w:spacing w:val="5"/>
                  <w:sz w:val="28"/>
                  <w:szCs w:val="28"/>
                  <w:u w:val="single"/>
                  <w:lang w:val="uk-UA"/>
                </w:rPr>
                <w:t>://</w:t>
              </w:r>
              <w:r w:rsidR="0061066F" w:rsidRPr="0061066F">
                <w:rPr>
                  <w:rFonts w:eastAsia="Calibri"/>
                  <w:bCs/>
                  <w:iCs/>
                  <w:color w:val="0000FF" w:themeColor="hyperlink"/>
                  <w:spacing w:val="5"/>
                  <w:sz w:val="28"/>
                  <w:szCs w:val="28"/>
                  <w:u w:val="single"/>
                </w:rPr>
                <w:t>hadyachnmc</w:t>
              </w:r>
              <w:r w:rsidR="0061066F" w:rsidRPr="0061066F">
                <w:rPr>
                  <w:rFonts w:eastAsia="Calibri"/>
                  <w:bCs/>
                  <w:iCs/>
                  <w:color w:val="0000FF" w:themeColor="hyperlink"/>
                  <w:spacing w:val="5"/>
                  <w:sz w:val="28"/>
                  <w:szCs w:val="28"/>
                  <w:u w:val="single"/>
                  <w:lang w:val="uk-UA"/>
                </w:rPr>
                <w:t>.</w:t>
              </w:r>
              <w:r w:rsidR="0061066F" w:rsidRPr="0061066F">
                <w:rPr>
                  <w:rFonts w:eastAsia="Calibri"/>
                  <w:bCs/>
                  <w:iCs/>
                  <w:color w:val="0000FF" w:themeColor="hyperlink"/>
                  <w:spacing w:val="5"/>
                  <w:sz w:val="28"/>
                  <w:szCs w:val="28"/>
                  <w:u w:val="single"/>
                </w:rPr>
                <w:t>at</w:t>
              </w:r>
              <w:r w:rsidR="0061066F" w:rsidRPr="0061066F">
                <w:rPr>
                  <w:rFonts w:eastAsia="Calibri"/>
                  <w:bCs/>
                  <w:iCs/>
                  <w:color w:val="0000FF" w:themeColor="hyperlink"/>
                  <w:spacing w:val="5"/>
                  <w:sz w:val="28"/>
                  <w:szCs w:val="28"/>
                  <w:u w:val="single"/>
                  <w:lang w:val="uk-UA"/>
                </w:rPr>
                <w:t>.</w:t>
              </w:r>
              <w:r w:rsidR="0061066F" w:rsidRPr="0061066F">
                <w:rPr>
                  <w:rFonts w:eastAsia="Calibri"/>
                  <w:bCs/>
                  <w:iCs/>
                  <w:color w:val="0000FF" w:themeColor="hyperlink"/>
                  <w:spacing w:val="5"/>
                  <w:sz w:val="28"/>
                  <w:szCs w:val="28"/>
                  <w:u w:val="single"/>
                </w:rPr>
                <w:t>ua</w:t>
              </w:r>
              <w:r w:rsidR="0061066F" w:rsidRPr="0061066F">
                <w:rPr>
                  <w:rFonts w:eastAsia="Calibri"/>
                  <w:bCs/>
                  <w:iCs/>
                  <w:color w:val="0000FF" w:themeColor="hyperlink"/>
                  <w:spacing w:val="5"/>
                  <w:sz w:val="28"/>
                  <w:szCs w:val="28"/>
                  <w:u w:val="single"/>
                  <w:lang w:val="uk-UA"/>
                </w:rPr>
                <w:t>/</w:t>
              </w:r>
            </w:hyperlink>
          </w:p>
          <w:p w:rsidR="0061066F" w:rsidRPr="0061066F" w:rsidRDefault="00406804" w:rsidP="0061066F">
            <w:pPr>
              <w:spacing w:line="360" w:lineRule="auto"/>
              <w:jc w:val="both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hyperlink r:id="rId7" w:history="1">
              <w:r w:rsidR="0061066F" w:rsidRPr="0061066F">
                <w:rPr>
                  <w:rFonts w:eastAsia="Calibri"/>
                  <w:bCs/>
                  <w:iCs/>
                  <w:color w:val="0000FF" w:themeColor="hyperlink"/>
                  <w:spacing w:val="5"/>
                  <w:sz w:val="28"/>
                  <w:szCs w:val="28"/>
                  <w:u w:val="single"/>
                </w:rPr>
                <w:t>http</w:t>
              </w:r>
              <w:r w:rsidR="0061066F" w:rsidRPr="0061066F">
                <w:rPr>
                  <w:rFonts w:eastAsia="Calibri"/>
                  <w:bCs/>
                  <w:iCs/>
                  <w:color w:val="0000FF" w:themeColor="hyperlink"/>
                  <w:spacing w:val="5"/>
                  <w:sz w:val="28"/>
                  <w:szCs w:val="28"/>
                  <w:u w:val="single"/>
                  <w:lang w:val="uk-UA"/>
                </w:rPr>
                <w:t>://</w:t>
              </w:r>
              <w:r w:rsidR="0061066F" w:rsidRPr="0061066F">
                <w:rPr>
                  <w:rFonts w:eastAsia="Calibri"/>
                  <w:bCs/>
                  <w:iCs/>
                  <w:color w:val="0000FF" w:themeColor="hyperlink"/>
                  <w:spacing w:val="5"/>
                  <w:sz w:val="28"/>
                  <w:szCs w:val="28"/>
                  <w:u w:val="single"/>
                </w:rPr>
                <w:t>fz</w:t>
              </w:r>
              <w:r w:rsidR="0061066F" w:rsidRPr="0061066F">
                <w:rPr>
                  <w:rFonts w:eastAsia="Calibri"/>
                  <w:bCs/>
                  <w:iCs/>
                  <w:color w:val="0000FF" w:themeColor="hyperlink"/>
                  <w:spacing w:val="5"/>
                  <w:sz w:val="28"/>
                  <w:szCs w:val="28"/>
                  <w:u w:val="single"/>
                  <w:lang w:val="uk-UA"/>
                </w:rPr>
                <w:t>-09.</w:t>
              </w:r>
              <w:r w:rsidR="0061066F" w:rsidRPr="0061066F">
                <w:rPr>
                  <w:rFonts w:eastAsia="Calibri"/>
                  <w:bCs/>
                  <w:iCs/>
                  <w:color w:val="0000FF" w:themeColor="hyperlink"/>
                  <w:spacing w:val="5"/>
                  <w:sz w:val="28"/>
                  <w:szCs w:val="28"/>
                  <w:u w:val="single"/>
                </w:rPr>
                <w:t>at</w:t>
              </w:r>
              <w:r w:rsidR="0061066F" w:rsidRPr="0061066F">
                <w:rPr>
                  <w:rFonts w:eastAsia="Calibri"/>
                  <w:bCs/>
                  <w:iCs/>
                  <w:color w:val="0000FF" w:themeColor="hyperlink"/>
                  <w:spacing w:val="5"/>
                  <w:sz w:val="28"/>
                  <w:szCs w:val="28"/>
                  <w:u w:val="single"/>
                  <w:lang w:val="uk-UA"/>
                </w:rPr>
                <w:t>.</w:t>
              </w:r>
              <w:r w:rsidR="0061066F" w:rsidRPr="0061066F">
                <w:rPr>
                  <w:rFonts w:eastAsia="Calibri"/>
                  <w:bCs/>
                  <w:iCs/>
                  <w:color w:val="0000FF" w:themeColor="hyperlink"/>
                  <w:spacing w:val="5"/>
                  <w:sz w:val="28"/>
                  <w:szCs w:val="28"/>
                  <w:u w:val="single"/>
                </w:rPr>
                <w:t>ua</w:t>
              </w:r>
              <w:r w:rsidR="0061066F" w:rsidRPr="0061066F">
                <w:rPr>
                  <w:rFonts w:eastAsia="Calibri"/>
                  <w:bCs/>
                  <w:iCs/>
                  <w:color w:val="0000FF" w:themeColor="hyperlink"/>
                  <w:spacing w:val="5"/>
                  <w:sz w:val="28"/>
                  <w:szCs w:val="28"/>
                  <w:u w:val="single"/>
                  <w:lang w:val="uk-UA"/>
                </w:rPr>
                <w:t>/</w:t>
              </w:r>
            </w:hyperlink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</w:p>
        </w:tc>
      </w:tr>
      <w:tr w:rsidR="0061066F" w:rsidRPr="0061066F" w:rsidTr="003F2A5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  <w:r w:rsidRPr="0061066F"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F" w:rsidRPr="0061066F" w:rsidRDefault="00766766" w:rsidP="007667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створення власних </w:t>
            </w:r>
            <w:proofErr w:type="spellStart"/>
            <w:r>
              <w:rPr>
                <w:sz w:val="28"/>
                <w:szCs w:val="28"/>
                <w:lang w:val="uk-UA"/>
              </w:rPr>
              <w:t>блогів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вчителів трудового навчання</w:t>
            </w:r>
            <w:r w:rsidR="0061066F" w:rsidRPr="006106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F" w:rsidRPr="0061066F" w:rsidRDefault="0061066F" w:rsidP="0061066F">
            <w:pPr>
              <w:spacing w:line="360" w:lineRule="auto"/>
              <w:jc w:val="both"/>
              <w:rPr>
                <w:rFonts w:eastAsia="Calibri"/>
                <w:lang w:val="uk-UA"/>
              </w:rPr>
            </w:pPr>
            <w:r w:rsidRPr="0061066F">
              <w:rPr>
                <w:rFonts w:eastAsia="Calibri"/>
                <w:lang w:val="uk-UA"/>
              </w:rPr>
              <w:t>Нестеренко Л.М., голова РМО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6F" w:rsidRPr="0061066F" w:rsidRDefault="0061066F" w:rsidP="0061066F">
            <w:pPr>
              <w:spacing w:line="360" w:lineRule="auto"/>
              <w:jc w:val="center"/>
              <w:rPr>
                <w:rFonts w:eastAsia="Calibri"/>
                <w:bCs/>
                <w:iCs/>
                <w:color w:val="000000"/>
                <w:spacing w:val="5"/>
                <w:sz w:val="28"/>
                <w:szCs w:val="28"/>
                <w:lang w:val="uk-UA"/>
              </w:rPr>
            </w:pPr>
          </w:p>
        </w:tc>
      </w:tr>
    </w:tbl>
    <w:p w:rsidR="0061066F" w:rsidRPr="0061066F" w:rsidRDefault="0061066F" w:rsidP="0061066F">
      <w:pPr>
        <w:rPr>
          <w:rFonts w:eastAsia="Calibri"/>
          <w:sz w:val="28"/>
          <w:szCs w:val="28"/>
          <w:lang w:val="uk-UA"/>
        </w:rPr>
      </w:pPr>
    </w:p>
    <w:p w:rsidR="0061066F" w:rsidRPr="0061066F" w:rsidRDefault="0061066F" w:rsidP="0061066F">
      <w:pPr>
        <w:rPr>
          <w:rFonts w:eastAsia="Calibri"/>
          <w:sz w:val="28"/>
          <w:szCs w:val="28"/>
          <w:lang w:val="uk-UA"/>
        </w:rPr>
      </w:pPr>
      <w:r w:rsidRPr="0061066F">
        <w:rPr>
          <w:rFonts w:eastAsia="Calibri"/>
          <w:sz w:val="28"/>
          <w:szCs w:val="28"/>
          <w:lang w:val="uk-UA"/>
        </w:rPr>
        <w:t xml:space="preserve">Голова районного </w:t>
      </w:r>
    </w:p>
    <w:p w:rsidR="0061066F" w:rsidRPr="0061066F" w:rsidRDefault="0061066F" w:rsidP="0061066F">
      <w:pPr>
        <w:rPr>
          <w:rFonts w:eastAsia="Calibri"/>
          <w:sz w:val="28"/>
          <w:szCs w:val="28"/>
        </w:rPr>
      </w:pPr>
      <w:r w:rsidRPr="0061066F">
        <w:rPr>
          <w:rFonts w:eastAsia="Calibri"/>
          <w:sz w:val="28"/>
          <w:szCs w:val="28"/>
          <w:lang w:val="uk-UA"/>
        </w:rPr>
        <w:t>методичного об’єднання                                                                   ____________</w:t>
      </w:r>
    </w:p>
    <w:p w:rsidR="0061066F" w:rsidRPr="0061066F" w:rsidRDefault="0061066F" w:rsidP="0061066F">
      <w:pPr>
        <w:ind w:left="7080" w:firstLine="708"/>
        <w:rPr>
          <w:rFonts w:eastAsia="Calibri"/>
          <w:lang w:val="uk-UA"/>
        </w:rPr>
      </w:pPr>
      <w:proofErr w:type="spellStart"/>
      <w:r w:rsidRPr="0061066F">
        <w:rPr>
          <w:rFonts w:eastAsia="Calibri"/>
          <w:sz w:val="16"/>
          <w:szCs w:val="16"/>
        </w:rPr>
        <w:t>Ініціали</w:t>
      </w:r>
      <w:proofErr w:type="spellEnd"/>
      <w:r w:rsidRPr="0061066F">
        <w:rPr>
          <w:rFonts w:eastAsia="Calibri"/>
          <w:sz w:val="16"/>
          <w:szCs w:val="16"/>
        </w:rPr>
        <w:t xml:space="preserve">, </w:t>
      </w:r>
      <w:proofErr w:type="spellStart"/>
      <w:proofErr w:type="gramStart"/>
      <w:r w:rsidRPr="0061066F">
        <w:rPr>
          <w:rFonts w:eastAsia="Calibri"/>
          <w:sz w:val="16"/>
          <w:szCs w:val="16"/>
        </w:rPr>
        <w:t>пр</w:t>
      </w:r>
      <w:proofErr w:type="gramEnd"/>
      <w:r w:rsidRPr="0061066F">
        <w:rPr>
          <w:rFonts w:eastAsia="Calibri"/>
          <w:sz w:val="16"/>
          <w:szCs w:val="16"/>
        </w:rPr>
        <w:t>ізвище</w:t>
      </w:r>
      <w:proofErr w:type="spellEnd"/>
      <w:r w:rsidRPr="0061066F">
        <w:rPr>
          <w:rFonts w:eastAsia="Calibri"/>
          <w:sz w:val="16"/>
          <w:szCs w:val="16"/>
          <w:lang w:val="uk-UA"/>
        </w:rPr>
        <w:t xml:space="preserve">   </w:t>
      </w:r>
    </w:p>
    <w:p w:rsidR="00766766" w:rsidRDefault="00766766" w:rsidP="00174EF4">
      <w:pPr>
        <w:rPr>
          <w:b/>
          <w:sz w:val="28"/>
          <w:szCs w:val="28"/>
          <w:lang w:val="uk-UA"/>
        </w:rPr>
      </w:pPr>
    </w:p>
    <w:p w:rsidR="00766766" w:rsidRDefault="00766766" w:rsidP="00174EF4">
      <w:pPr>
        <w:rPr>
          <w:b/>
          <w:sz w:val="28"/>
          <w:szCs w:val="28"/>
          <w:lang w:val="uk-UA"/>
        </w:rPr>
      </w:pPr>
    </w:p>
    <w:p w:rsidR="00766766" w:rsidRDefault="00766766" w:rsidP="00174EF4">
      <w:pPr>
        <w:rPr>
          <w:b/>
          <w:sz w:val="28"/>
          <w:szCs w:val="28"/>
          <w:lang w:val="uk-UA"/>
        </w:rPr>
      </w:pPr>
    </w:p>
    <w:p w:rsidR="00174EF4" w:rsidRPr="00401D74" w:rsidRDefault="00174EF4" w:rsidP="00174EF4">
      <w:pPr>
        <w:rPr>
          <w:b/>
          <w:sz w:val="28"/>
          <w:szCs w:val="28"/>
          <w:lang w:val="uk-UA"/>
        </w:rPr>
      </w:pPr>
      <w:r w:rsidRPr="00401D74">
        <w:rPr>
          <w:b/>
          <w:sz w:val="28"/>
          <w:szCs w:val="28"/>
          <w:lang w:val="uk-UA"/>
        </w:rPr>
        <w:t>Січень</w:t>
      </w:r>
    </w:p>
    <w:p w:rsidR="00174EF4" w:rsidRPr="00401D74" w:rsidRDefault="00174EF4" w:rsidP="00174EF4">
      <w:pPr>
        <w:rPr>
          <w:b/>
          <w:sz w:val="28"/>
          <w:szCs w:val="28"/>
          <w:lang w:val="uk-UA"/>
        </w:rPr>
      </w:pPr>
    </w:p>
    <w:p w:rsidR="00174EF4" w:rsidRPr="00331C4D" w:rsidRDefault="00C71A44" w:rsidP="00C71A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74EF4" w:rsidRPr="00331C4D">
        <w:rPr>
          <w:sz w:val="28"/>
          <w:szCs w:val="28"/>
          <w:lang w:val="uk-UA"/>
        </w:rPr>
        <w:t>Підсумки проведення ІІ етапу Всеук</w:t>
      </w:r>
      <w:r w:rsidR="00C306AE">
        <w:rPr>
          <w:sz w:val="28"/>
          <w:szCs w:val="28"/>
          <w:lang w:val="uk-UA"/>
        </w:rPr>
        <w:t>раїнської олімпіади з трудового навчання</w:t>
      </w:r>
      <w:r w:rsidR="00174EF4" w:rsidRPr="00331C4D">
        <w:rPr>
          <w:sz w:val="28"/>
          <w:szCs w:val="28"/>
          <w:lang w:val="uk-UA"/>
        </w:rPr>
        <w:t>, конкурсу</w:t>
      </w:r>
      <w:r w:rsidR="00C306AE">
        <w:rPr>
          <w:sz w:val="28"/>
          <w:szCs w:val="28"/>
          <w:lang w:val="uk-UA"/>
        </w:rPr>
        <w:t xml:space="preserve"> з креслення</w:t>
      </w:r>
      <w:r w:rsidR="00174EF4" w:rsidRPr="00331C4D">
        <w:rPr>
          <w:sz w:val="28"/>
          <w:szCs w:val="28"/>
          <w:lang w:val="uk-UA"/>
        </w:rPr>
        <w:t>.</w:t>
      </w:r>
    </w:p>
    <w:p w:rsidR="00174EF4" w:rsidRPr="00331C4D" w:rsidRDefault="00174EF4" w:rsidP="00174EF4">
      <w:pPr>
        <w:rPr>
          <w:sz w:val="28"/>
          <w:szCs w:val="28"/>
          <w:lang w:val="uk-UA"/>
        </w:rPr>
      </w:pPr>
    </w:p>
    <w:p w:rsidR="00174EF4" w:rsidRPr="00503870" w:rsidRDefault="00F3267F" w:rsidP="00503870">
      <w:pPr>
        <w:pStyle w:val="a3"/>
        <w:numPr>
          <w:ilvl w:val="0"/>
          <w:numId w:val="10"/>
        </w:numPr>
        <w:spacing w:before="240"/>
        <w:rPr>
          <w:sz w:val="28"/>
          <w:szCs w:val="28"/>
          <w:lang w:val="uk-UA"/>
        </w:rPr>
      </w:pPr>
      <w:r w:rsidRPr="00503870">
        <w:rPr>
          <w:sz w:val="28"/>
          <w:szCs w:val="28"/>
          <w:lang w:val="uk-UA"/>
        </w:rPr>
        <w:t>Майстер-клас «</w:t>
      </w:r>
      <w:r w:rsidR="00503870" w:rsidRPr="00503870">
        <w:rPr>
          <w:sz w:val="28"/>
          <w:szCs w:val="28"/>
          <w:lang w:val="uk-UA"/>
        </w:rPr>
        <w:t>Домашні капці для панянки</w:t>
      </w:r>
      <w:r w:rsidRPr="00503870">
        <w:rPr>
          <w:sz w:val="28"/>
          <w:szCs w:val="28"/>
          <w:lang w:val="uk-UA"/>
        </w:rPr>
        <w:t xml:space="preserve">» </w:t>
      </w:r>
      <w:r w:rsidR="00503870" w:rsidRPr="00503870">
        <w:rPr>
          <w:sz w:val="28"/>
          <w:szCs w:val="28"/>
          <w:lang w:val="uk-UA"/>
        </w:rPr>
        <w:t>(11кл.)</w:t>
      </w:r>
      <w:r w:rsidRPr="00503870">
        <w:rPr>
          <w:sz w:val="28"/>
          <w:szCs w:val="28"/>
          <w:lang w:val="uk-UA"/>
        </w:rPr>
        <w:t>.</w:t>
      </w:r>
    </w:p>
    <w:p w:rsidR="00F3267F" w:rsidRPr="00503870" w:rsidRDefault="00503870" w:rsidP="00F3267F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 w:rsidRPr="00503870">
        <w:rPr>
          <w:sz w:val="28"/>
          <w:szCs w:val="28"/>
          <w:lang w:val="uk-UA"/>
        </w:rPr>
        <w:t xml:space="preserve">Чохол для </w:t>
      </w:r>
      <w:proofErr w:type="spellStart"/>
      <w:r w:rsidRPr="00503870">
        <w:rPr>
          <w:sz w:val="28"/>
          <w:szCs w:val="28"/>
          <w:lang w:val="uk-UA"/>
        </w:rPr>
        <w:t>ножиць</w:t>
      </w:r>
      <w:proofErr w:type="spellEnd"/>
      <w:r w:rsidRPr="00503870">
        <w:rPr>
          <w:sz w:val="28"/>
          <w:szCs w:val="28"/>
          <w:lang w:val="uk-UA"/>
        </w:rPr>
        <w:t xml:space="preserve"> «Гламур» (9</w:t>
      </w:r>
      <w:r w:rsidR="00F3267F" w:rsidRPr="00503870">
        <w:rPr>
          <w:sz w:val="28"/>
          <w:szCs w:val="28"/>
          <w:lang w:val="uk-UA"/>
        </w:rPr>
        <w:t xml:space="preserve"> клас).</w:t>
      </w:r>
    </w:p>
    <w:p w:rsidR="00174EF4" w:rsidRPr="00401D74" w:rsidRDefault="00174EF4" w:rsidP="00174EF4">
      <w:pPr>
        <w:rPr>
          <w:b/>
          <w:sz w:val="28"/>
          <w:szCs w:val="28"/>
          <w:lang w:val="uk-UA"/>
        </w:rPr>
      </w:pPr>
      <w:r w:rsidRPr="00401D74">
        <w:rPr>
          <w:b/>
          <w:sz w:val="28"/>
          <w:szCs w:val="28"/>
          <w:lang w:val="uk-UA"/>
        </w:rPr>
        <w:t>Березень</w:t>
      </w:r>
    </w:p>
    <w:p w:rsidR="00174EF4" w:rsidRPr="00401D74" w:rsidRDefault="00174EF4" w:rsidP="00174EF4">
      <w:pPr>
        <w:rPr>
          <w:b/>
          <w:sz w:val="28"/>
          <w:szCs w:val="28"/>
          <w:lang w:val="uk-UA"/>
        </w:rPr>
      </w:pPr>
    </w:p>
    <w:p w:rsidR="00174EF4" w:rsidRPr="00331C4D" w:rsidRDefault="00C306AE" w:rsidP="00174EF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Творчий звіт вчителів </w:t>
      </w:r>
      <w:r w:rsidR="00174EF4" w:rsidRPr="00331C4D">
        <w:rPr>
          <w:sz w:val="28"/>
          <w:szCs w:val="28"/>
          <w:lang w:val="uk-UA"/>
        </w:rPr>
        <w:t xml:space="preserve">, які атестуються. </w:t>
      </w:r>
    </w:p>
    <w:p w:rsidR="00647ECD" w:rsidRDefault="005C5E00" w:rsidP="005C5E00">
      <w:pPr>
        <w:ind w:left="360"/>
        <w:rPr>
          <w:sz w:val="28"/>
          <w:szCs w:val="28"/>
          <w:lang w:val="uk-UA"/>
        </w:rPr>
      </w:pPr>
      <w:r w:rsidRPr="005C5E00">
        <w:rPr>
          <w:sz w:val="28"/>
          <w:szCs w:val="28"/>
          <w:lang w:val="uk-UA"/>
        </w:rPr>
        <w:t>2</w:t>
      </w:r>
      <w:r w:rsidR="00A2504D">
        <w:rPr>
          <w:sz w:val="28"/>
          <w:szCs w:val="28"/>
          <w:lang w:val="uk-UA"/>
        </w:rPr>
        <w:t xml:space="preserve">. </w:t>
      </w:r>
      <w:r w:rsidR="00F3267F" w:rsidRPr="00406804">
        <w:rPr>
          <w:sz w:val="28"/>
          <w:szCs w:val="28"/>
          <w:lang w:val="uk-UA"/>
        </w:rPr>
        <w:t xml:space="preserve">Майстер-клас: </w:t>
      </w:r>
      <w:r w:rsidR="00354112" w:rsidRPr="00406804">
        <w:rPr>
          <w:sz w:val="28"/>
          <w:szCs w:val="28"/>
          <w:lang w:val="uk-UA"/>
        </w:rPr>
        <w:t xml:space="preserve">Мініатюра </w:t>
      </w:r>
      <w:r w:rsidR="00F3267F" w:rsidRPr="00406804">
        <w:rPr>
          <w:sz w:val="28"/>
          <w:szCs w:val="28"/>
          <w:lang w:val="uk-UA"/>
        </w:rPr>
        <w:t>«</w:t>
      </w:r>
      <w:r w:rsidR="00354112" w:rsidRPr="00406804">
        <w:rPr>
          <w:sz w:val="28"/>
          <w:szCs w:val="28"/>
          <w:lang w:val="uk-UA"/>
        </w:rPr>
        <w:t xml:space="preserve"> Гноми в країні чудес</w:t>
      </w:r>
      <w:r w:rsidR="00F3267F" w:rsidRPr="00406804">
        <w:rPr>
          <w:sz w:val="28"/>
          <w:szCs w:val="28"/>
          <w:lang w:val="uk-UA"/>
        </w:rPr>
        <w:t>».</w:t>
      </w:r>
      <w:bookmarkStart w:id="0" w:name="_GoBack"/>
      <w:bookmarkEnd w:id="0"/>
    </w:p>
    <w:p w:rsidR="00174EF4" w:rsidRPr="005C5E00" w:rsidRDefault="00174EF4" w:rsidP="00174EF4">
      <w:pPr>
        <w:rPr>
          <w:sz w:val="28"/>
          <w:szCs w:val="28"/>
          <w:lang w:val="uk-UA"/>
        </w:rPr>
      </w:pPr>
    </w:p>
    <w:p w:rsidR="00647ECD" w:rsidRPr="00401D74" w:rsidRDefault="00647ECD" w:rsidP="00647ECD">
      <w:pPr>
        <w:shd w:val="clear" w:color="auto" w:fill="FF0000"/>
        <w:rPr>
          <w:sz w:val="28"/>
          <w:szCs w:val="28"/>
          <w:lang w:val="uk-UA"/>
        </w:rPr>
      </w:pPr>
    </w:p>
    <w:p w:rsidR="005B21FA" w:rsidRDefault="005B21FA" w:rsidP="005B21FA">
      <w:pPr>
        <w:widowControl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матеріалів</w:t>
      </w:r>
      <w:r w:rsidRPr="005B21FA">
        <w:rPr>
          <w:b/>
          <w:sz w:val="28"/>
          <w:szCs w:val="28"/>
          <w:lang w:val="uk-UA"/>
        </w:rPr>
        <w:t>, які висвітлюють питання організації навчальної діяльності з технологій,</w:t>
      </w:r>
      <w:r w:rsidRPr="005B21FA">
        <w:rPr>
          <w:sz w:val="28"/>
          <w:szCs w:val="28"/>
          <w:lang w:val="uk-UA"/>
        </w:rPr>
        <w:t xml:space="preserve"> вчителі можуть знайти на сторінках періодичних видань та спеціалізованих сайтів:</w:t>
      </w:r>
    </w:p>
    <w:p w:rsidR="00C333A4" w:rsidRPr="00C333A4" w:rsidRDefault="00C333A4" w:rsidP="00C333A4">
      <w:pPr>
        <w:numPr>
          <w:ilvl w:val="0"/>
          <w:numId w:val="4"/>
        </w:numPr>
        <w:spacing w:after="200" w:line="276" w:lineRule="auto"/>
        <w:ind w:left="709" w:hanging="357"/>
        <w:jc w:val="both"/>
        <w:rPr>
          <w:rFonts w:eastAsia="Calibri"/>
          <w:sz w:val="28"/>
          <w:szCs w:val="28"/>
          <w:lang w:val="uk-UA" w:eastAsia="en-US"/>
        </w:rPr>
      </w:pPr>
      <w:r w:rsidRPr="00C333A4">
        <w:rPr>
          <w:rFonts w:eastAsia="Calibri"/>
          <w:sz w:val="28"/>
          <w:szCs w:val="28"/>
          <w:lang w:val="uk-UA" w:eastAsia="en-US"/>
        </w:rPr>
        <w:t>Журнал «Трудова підготовка в рідній школі» видавництва «Педагогічна преса».</w:t>
      </w:r>
    </w:p>
    <w:p w:rsidR="00C333A4" w:rsidRPr="00C333A4" w:rsidRDefault="00C333A4" w:rsidP="00C333A4">
      <w:pPr>
        <w:numPr>
          <w:ilvl w:val="0"/>
          <w:numId w:val="4"/>
        </w:numPr>
        <w:spacing w:after="200" w:line="276" w:lineRule="auto"/>
        <w:ind w:left="709" w:hanging="357"/>
        <w:jc w:val="both"/>
        <w:rPr>
          <w:rFonts w:eastAsia="Calibri"/>
          <w:sz w:val="28"/>
          <w:szCs w:val="28"/>
          <w:lang w:val="uk-UA" w:eastAsia="en-US"/>
        </w:rPr>
      </w:pPr>
      <w:r w:rsidRPr="00C333A4">
        <w:rPr>
          <w:rFonts w:eastAsia="Calibri"/>
          <w:sz w:val="28"/>
          <w:szCs w:val="28"/>
          <w:lang w:val="uk-UA" w:eastAsia="en-US"/>
        </w:rPr>
        <w:t xml:space="preserve">Веб-сайт </w:t>
      </w:r>
      <w:hyperlink r:id="rId8" w:history="1">
        <w:r w:rsidRPr="00C333A4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http://trudove.org.ua/</w:t>
        </w:r>
      </w:hyperlink>
      <w:r w:rsidRPr="00C333A4">
        <w:rPr>
          <w:rFonts w:eastAsia="Calibri"/>
          <w:sz w:val="28"/>
          <w:szCs w:val="28"/>
          <w:lang w:val="uk-UA" w:eastAsia="en-US"/>
        </w:rPr>
        <w:t xml:space="preserve">. </w:t>
      </w:r>
    </w:p>
    <w:p w:rsidR="00C333A4" w:rsidRPr="005B21FA" w:rsidRDefault="00C333A4" w:rsidP="00C333A4">
      <w:pPr>
        <w:widowControl w:val="0"/>
        <w:autoSpaceDN w:val="0"/>
        <w:ind w:firstLine="709"/>
        <w:jc w:val="both"/>
        <w:rPr>
          <w:sz w:val="28"/>
          <w:szCs w:val="28"/>
          <w:lang w:val="uk-UA"/>
        </w:rPr>
      </w:pPr>
      <w:r w:rsidRPr="00C333A4">
        <w:rPr>
          <w:rFonts w:eastAsia="Calibri"/>
          <w:sz w:val="28"/>
          <w:szCs w:val="28"/>
          <w:lang w:val="uk-UA" w:eastAsia="en-US"/>
        </w:rPr>
        <w:t xml:space="preserve">Веб-сайт </w:t>
      </w:r>
      <w:hyperlink r:id="rId9" w:history="1">
        <w:r w:rsidRPr="00C333A4">
          <w:rPr>
            <w:rFonts w:eastAsia="Calibri"/>
            <w:color w:val="0000FF"/>
            <w:sz w:val="28"/>
            <w:szCs w:val="28"/>
            <w:u w:val="single"/>
            <w:lang w:val="uk-UA" w:eastAsia="en-US"/>
          </w:rPr>
          <w:t>http://trudpalcv.at.ua/</w:t>
        </w:r>
      </w:hyperlink>
    </w:p>
    <w:p w:rsidR="005B21FA" w:rsidRPr="005B21FA" w:rsidRDefault="00C333A4" w:rsidP="005B21FA">
      <w:pPr>
        <w:widowControl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5B21FA" w:rsidRPr="005B21FA">
        <w:rPr>
          <w:sz w:val="28"/>
          <w:szCs w:val="28"/>
          <w:lang w:val="uk-UA"/>
        </w:rPr>
        <w:t xml:space="preserve">. Журнал «Трудова підготовка в закладах освіти» видавництва «Педагогічна преса» </w:t>
      </w:r>
      <w:hyperlink r:id="rId10" w:history="1">
        <w:r w:rsidR="005B21FA" w:rsidRPr="005B21FA">
          <w:rPr>
            <w:color w:val="0066CC"/>
            <w:sz w:val="28"/>
            <w:szCs w:val="28"/>
            <w:u w:val="single"/>
            <w:lang w:val="uk-UA"/>
          </w:rPr>
          <w:t>http://pedpresa.com.ua/magazines/view/13/</w:t>
        </w:r>
      </w:hyperlink>
    </w:p>
    <w:p w:rsidR="005B21FA" w:rsidRPr="005B21FA" w:rsidRDefault="00C333A4" w:rsidP="005B21FA">
      <w:pPr>
        <w:widowControl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B21FA" w:rsidRPr="005B21FA">
        <w:rPr>
          <w:sz w:val="28"/>
          <w:szCs w:val="28"/>
          <w:lang w:val="uk-UA"/>
        </w:rPr>
        <w:t xml:space="preserve">. Газета «Трудове навчання» видавництва «Шкільний світ» (12 випусків на рік) </w:t>
      </w:r>
      <w:hyperlink r:id="rId11" w:history="1">
        <w:r w:rsidR="005B21FA" w:rsidRPr="005B21FA">
          <w:rPr>
            <w:color w:val="0066CC"/>
            <w:sz w:val="28"/>
            <w:szCs w:val="28"/>
            <w:u w:val="single"/>
            <w:lang w:val="uk-UA"/>
          </w:rPr>
          <w:t>http://www.osvitaua.com/tn/</w:t>
        </w:r>
      </w:hyperlink>
    </w:p>
    <w:p w:rsidR="005B21FA" w:rsidRPr="005B21FA" w:rsidRDefault="00C333A4" w:rsidP="005B21FA">
      <w:pPr>
        <w:widowControl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B21FA" w:rsidRPr="005B21FA">
        <w:rPr>
          <w:sz w:val="28"/>
          <w:szCs w:val="28"/>
          <w:lang w:val="uk-UA"/>
        </w:rPr>
        <w:t xml:space="preserve">. Журнал «Трудове навчання в школі» видавничої групи «Основа» (12 випусків на рік) </w:t>
      </w:r>
      <w:hyperlink r:id="rId12" w:history="1">
        <w:r w:rsidR="005B21FA" w:rsidRPr="005B21FA">
          <w:rPr>
            <w:color w:val="0066CC"/>
            <w:sz w:val="28"/>
            <w:szCs w:val="28"/>
            <w:u w:val="single"/>
            <w:lang w:val="uk-UA"/>
          </w:rPr>
          <w:t>http://journal.osnova.com.ua/magazines/26</w:t>
        </w:r>
      </w:hyperlink>
    </w:p>
    <w:p w:rsidR="005B21FA" w:rsidRPr="005B21FA" w:rsidRDefault="00C333A4" w:rsidP="005B21FA">
      <w:pPr>
        <w:widowControl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B21FA" w:rsidRPr="005B21FA">
        <w:rPr>
          <w:sz w:val="28"/>
          <w:szCs w:val="28"/>
          <w:lang w:val="uk-UA"/>
        </w:rPr>
        <w:t xml:space="preserve">. Сайт ІППО КУ імені Бориса Грінченка </w:t>
      </w:r>
      <w:hyperlink r:id="rId13" w:history="1">
        <w:r w:rsidR="005B21FA" w:rsidRPr="005B21FA">
          <w:rPr>
            <w:color w:val="0066CC"/>
            <w:sz w:val="28"/>
            <w:szCs w:val="28"/>
            <w:u w:val="single"/>
            <w:lang w:val="uk-UA"/>
          </w:rPr>
          <w:t>www.ippo.org.ua</w:t>
        </w:r>
      </w:hyperlink>
    </w:p>
    <w:p w:rsidR="005B21FA" w:rsidRPr="005B21FA" w:rsidRDefault="00C333A4" w:rsidP="005B21FA">
      <w:pPr>
        <w:widowControl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B21FA" w:rsidRPr="005B21FA">
        <w:rPr>
          <w:sz w:val="28"/>
          <w:szCs w:val="28"/>
          <w:lang w:val="uk-UA"/>
        </w:rPr>
        <w:t xml:space="preserve">. Сайт Міністерства освіти і науки, молоді та спорту України </w:t>
      </w:r>
      <w:hyperlink r:id="rId14" w:history="1">
        <w:r w:rsidR="005B21FA" w:rsidRPr="005B21FA">
          <w:rPr>
            <w:color w:val="0066CC"/>
            <w:sz w:val="28"/>
            <w:szCs w:val="28"/>
            <w:u w:val="single"/>
            <w:lang w:val="uk-UA"/>
          </w:rPr>
          <w:t>www.mon.gov.ua</w:t>
        </w:r>
      </w:hyperlink>
    </w:p>
    <w:p w:rsidR="005B21FA" w:rsidRPr="005B21FA" w:rsidRDefault="00C333A4" w:rsidP="005B21FA">
      <w:pPr>
        <w:widowControl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B21FA" w:rsidRPr="005B21FA">
        <w:rPr>
          <w:sz w:val="28"/>
          <w:szCs w:val="28"/>
          <w:lang w:val="uk-UA"/>
        </w:rPr>
        <w:t xml:space="preserve">. Сайти: </w:t>
      </w:r>
      <w:hyperlink r:id="rId15" w:history="1">
        <w:r w:rsidR="005B21FA" w:rsidRPr="005B21FA">
          <w:rPr>
            <w:color w:val="0066CC"/>
            <w:sz w:val="28"/>
            <w:szCs w:val="28"/>
            <w:u w:val="single"/>
            <w:lang w:val="uk-UA"/>
          </w:rPr>
          <w:t>http://trudove.org.ua/</w:t>
        </w:r>
      </w:hyperlink>
      <w:r w:rsidR="005B21FA" w:rsidRPr="005B21FA">
        <w:rPr>
          <w:sz w:val="28"/>
          <w:szCs w:val="28"/>
          <w:lang w:val="uk-UA"/>
        </w:rPr>
        <w:t xml:space="preserve"> , Веб-сайт </w:t>
      </w:r>
      <w:hyperlink r:id="rId16" w:history="1">
        <w:r w:rsidR="005B21FA" w:rsidRPr="005B21FA">
          <w:rPr>
            <w:sz w:val="28"/>
            <w:szCs w:val="28"/>
            <w:u w:val="single"/>
            <w:lang w:val="uk-UA"/>
          </w:rPr>
          <w:t>http://trudpalcv.at.ua/</w:t>
        </w:r>
      </w:hyperlink>
    </w:p>
    <w:p w:rsidR="005B21FA" w:rsidRPr="005B21FA" w:rsidRDefault="00406804" w:rsidP="005B21FA">
      <w:pPr>
        <w:widowControl w:val="0"/>
        <w:autoSpaceDN w:val="0"/>
        <w:ind w:firstLine="709"/>
        <w:jc w:val="both"/>
        <w:rPr>
          <w:sz w:val="28"/>
          <w:szCs w:val="28"/>
          <w:lang w:val="uk-UA"/>
        </w:rPr>
      </w:pPr>
      <w:hyperlink r:id="rId17" w:history="1">
        <w:r w:rsidR="005B21FA" w:rsidRPr="005B21FA">
          <w:rPr>
            <w:color w:val="0066CC"/>
            <w:sz w:val="28"/>
            <w:szCs w:val="28"/>
            <w:u w:val="single"/>
            <w:lang w:val="uk-UA"/>
          </w:rPr>
          <w:t>http://trudovik45.ucoz.ru/</w:t>
        </w:r>
      </w:hyperlink>
      <w:r w:rsidR="005B21FA" w:rsidRPr="005B21FA">
        <w:rPr>
          <w:sz w:val="28"/>
          <w:szCs w:val="28"/>
          <w:lang w:val="uk-UA"/>
        </w:rPr>
        <w:t xml:space="preserve"> (сайт учителя технології)</w:t>
      </w:r>
    </w:p>
    <w:p w:rsidR="005B21FA" w:rsidRPr="005B21FA" w:rsidRDefault="00406804" w:rsidP="005B21FA">
      <w:pPr>
        <w:widowControl w:val="0"/>
        <w:autoSpaceDN w:val="0"/>
        <w:ind w:firstLine="709"/>
        <w:jc w:val="both"/>
        <w:rPr>
          <w:sz w:val="28"/>
          <w:szCs w:val="28"/>
          <w:lang w:val="uk-UA"/>
        </w:rPr>
      </w:pPr>
      <w:hyperlink r:id="rId18" w:history="1">
        <w:r w:rsidR="005B21FA" w:rsidRPr="005B21FA">
          <w:rPr>
            <w:color w:val="0066CC"/>
            <w:sz w:val="28"/>
            <w:szCs w:val="28"/>
            <w:u w:val="single"/>
            <w:lang w:val="uk-UA"/>
          </w:rPr>
          <w:t>http://terpug.at.ua/load/36-1-0-19</w:t>
        </w:r>
      </w:hyperlink>
      <w:r w:rsidR="005B21FA" w:rsidRPr="005B21FA">
        <w:rPr>
          <w:sz w:val="28"/>
          <w:szCs w:val="28"/>
          <w:lang w:val="uk-UA"/>
        </w:rPr>
        <w:t xml:space="preserve"> (популярна технологія)</w:t>
      </w:r>
    </w:p>
    <w:p w:rsidR="005B21FA" w:rsidRPr="005B21FA" w:rsidRDefault="00406804" w:rsidP="005B21FA">
      <w:pPr>
        <w:widowControl w:val="0"/>
        <w:autoSpaceDN w:val="0"/>
        <w:ind w:firstLine="709"/>
        <w:jc w:val="both"/>
        <w:rPr>
          <w:sz w:val="28"/>
          <w:szCs w:val="28"/>
          <w:lang w:val="uk-UA"/>
        </w:rPr>
      </w:pPr>
      <w:hyperlink r:id="rId19" w:history="1">
        <w:r w:rsidR="005B21FA" w:rsidRPr="005B21FA">
          <w:rPr>
            <w:color w:val="0066CC"/>
            <w:sz w:val="28"/>
            <w:szCs w:val="28"/>
            <w:u w:val="single"/>
            <w:lang w:val="uk-UA"/>
          </w:rPr>
          <w:t>http://www.lobzik.pri.ee/modules/news/</w:t>
        </w:r>
      </w:hyperlink>
      <w:r w:rsidR="005B21FA" w:rsidRPr="005B21FA">
        <w:rPr>
          <w:sz w:val="28"/>
          <w:szCs w:val="28"/>
          <w:lang w:val="uk-UA"/>
        </w:rPr>
        <w:t xml:space="preserve"> (лобзик)</w:t>
      </w:r>
    </w:p>
    <w:p w:rsidR="005B21FA" w:rsidRPr="005B21FA" w:rsidRDefault="00406804" w:rsidP="005B21FA">
      <w:pPr>
        <w:widowControl w:val="0"/>
        <w:autoSpaceDN w:val="0"/>
        <w:ind w:firstLine="709"/>
        <w:jc w:val="both"/>
        <w:rPr>
          <w:sz w:val="28"/>
          <w:szCs w:val="28"/>
          <w:lang w:val="uk-UA"/>
        </w:rPr>
      </w:pPr>
      <w:hyperlink r:id="rId20" w:history="1">
        <w:r w:rsidR="005B21FA" w:rsidRPr="005B21FA">
          <w:rPr>
            <w:color w:val="0066CC"/>
            <w:sz w:val="28"/>
            <w:szCs w:val="28"/>
            <w:u w:val="single"/>
            <w:lang w:val="uk-UA"/>
          </w:rPr>
          <w:t>http://stranamasterov.ru/</w:t>
        </w:r>
      </w:hyperlink>
      <w:r w:rsidR="005B21FA" w:rsidRPr="005B21FA">
        <w:rPr>
          <w:sz w:val="28"/>
          <w:szCs w:val="28"/>
          <w:lang w:val="uk-UA"/>
        </w:rPr>
        <w:t xml:space="preserve"> (город майстрів</w:t>
      </w:r>
    </w:p>
    <w:p w:rsidR="005B21FA" w:rsidRPr="005B21FA" w:rsidRDefault="00406804" w:rsidP="005B21FA">
      <w:pPr>
        <w:widowControl w:val="0"/>
        <w:autoSpaceDN w:val="0"/>
        <w:ind w:firstLine="709"/>
        <w:jc w:val="both"/>
        <w:rPr>
          <w:sz w:val="28"/>
          <w:szCs w:val="28"/>
          <w:lang w:val="uk-UA"/>
        </w:rPr>
      </w:pPr>
      <w:hyperlink r:id="rId21" w:history="1">
        <w:r w:rsidR="005B21FA" w:rsidRPr="005B21FA">
          <w:rPr>
            <w:color w:val="0066CC"/>
            <w:sz w:val="28"/>
            <w:szCs w:val="28"/>
            <w:u w:val="single"/>
            <w:lang w:val="uk-UA"/>
          </w:rPr>
          <w:t>http://www.sitschool.narod.ru/</w:t>
        </w:r>
      </w:hyperlink>
      <w:r w:rsidR="005B21FA" w:rsidRPr="005B21FA">
        <w:rPr>
          <w:sz w:val="28"/>
          <w:szCs w:val="28"/>
          <w:lang w:val="uk-UA"/>
        </w:rPr>
        <w:t xml:space="preserve"> (адреси освітніх та шкільних сайтів)</w:t>
      </w:r>
    </w:p>
    <w:p w:rsidR="005B21FA" w:rsidRPr="005B21FA" w:rsidRDefault="00406804" w:rsidP="005B21FA">
      <w:pPr>
        <w:widowControl w:val="0"/>
        <w:autoSpaceDN w:val="0"/>
        <w:ind w:firstLine="709"/>
        <w:jc w:val="both"/>
        <w:rPr>
          <w:sz w:val="28"/>
          <w:szCs w:val="28"/>
          <w:lang w:val="uk-UA"/>
        </w:rPr>
      </w:pPr>
      <w:hyperlink r:id="rId22" w:history="1">
        <w:r w:rsidR="005B21FA" w:rsidRPr="005B21FA">
          <w:rPr>
            <w:color w:val="0066CC"/>
            <w:sz w:val="28"/>
            <w:szCs w:val="28"/>
            <w:u w:val="single"/>
            <w:lang w:val="uk-UA"/>
          </w:rPr>
          <w:t>http://www.teachers.at.ua/news/</w:t>
        </w:r>
      </w:hyperlink>
      <w:r w:rsidR="005B21FA" w:rsidRPr="005B21FA">
        <w:rPr>
          <w:sz w:val="28"/>
          <w:szCs w:val="28"/>
          <w:lang w:val="uk-UA"/>
        </w:rPr>
        <w:t xml:space="preserve"> (каталог різних освітніх сайтів)</w:t>
      </w:r>
    </w:p>
    <w:p w:rsidR="005B21FA" w:rsidRPr="005B21FA" w:rsidRDefault="00406804" w:rsidP="005B21FA">
      <w:pPr>
        <w:widowControl w:val="0"/>
        <w:autoSpaceDN w:val="0"/>
        <w:ind w:firstLine="709"/>
        <w:jc w:val="both"/>
        <w:rPr>
          <w:sz w:val="28"/>
          <w:szCs w:val="28"/>
          <w:lang w:val="uk-UA"/>
        </w:rPr>
      </w:pPr>
      <w:hyperlink r:id="rId23" w:history="1">
        <w:r w:rsidR="005B21FA" w:rsidRPr="005B21FA">
          <w:rPr>
            <w:color w:val="0066CC"/>
            <w:sz w:val="28"/>
            <w:szCs w:val="28"/>
            <w:u w:val="single"/>
            <w:lang w:val="uk-UA"/>
          </w:rPr>
          <w:t>http://www.teachers.at.ua/ (довідник</w:t>
        </w:r>
      </w:hyperlink>
      <w:r w:rsidR="005B21FA" w:rsidRPr="005B21FA">
        <w:rPr>
          <w:sz w:val="28"/>
          <w:szCs w:val="28"/>
          <w:lang w:val="uk-UA"/>
        </w:rPr>
        <w:t xml:space="preserve"> для вчителя)</w:t>
      </w:r>
    </w:p>
    <w:p w:rsidR="005B21FA" w:rsidRPr="005B21FA" w:rsidRDefault="00406804" w:rsidP="005B21FA">
      <w:pPr>
        <w:widowControl w:val="0"/>
        <w:autoSpaceDN w:val="0"/>
        <w:ind w:firstLine="709"/>
        <w:jc w:val="both"/>
        <w:rPr>
          <w:sz w:val="28"/>
          <w:szCs w:val="28"/>
          <w:lang w:val="uk-UA"/>
        </w:rPr>
      </w:pPr>
      <w:hyperlink r:id="rId24" w:history="1">
        <w:r w:rsidR="005B21FA" w:rsidRPr="005B21FA">
          <w:rPr>
            <w:color w:val="0066CC"/>
            <w:sz w:val="28"/>
            <w:szCs w:val="28"/>
            <w:u w:val="single"/>
            <w:lang w:val="uk-UA"/>
          </w:rPr>
          <w:t>http://festival.1september.ru/subjects/21/</w:t>
        </w:r>
      </w:hyperlink>
      <w:r w:rsidR="005B21FA" w:rsidRPr="005B21FA">
        <w:rPr>
          <w:sz w:val="28"/>
          <w:szCs w:val="28"/>
          <w:lang w:val="uk-UA"/>
        </w:rPr>
        <w:t xml:space="preserve"> (фестиваль «Відкритий урок»)</w:t>
      </w:r>
    </w:p>
    <w:p w:rsidR="0061066F" w:rsidRDefault="005B21FA" w:rsidP="0061066F">
      <w:pPr>
        <w:ind w:firstLine="709"/>
        <w:jc w:val="both"/>
        <w:rPr>
          <w:sz w:val="28"/>
          <w:szCs w:val="28"/>
          <w:lang w:val="uk-UA"/>
        </w:rPr>
      </w:pPr>
      <w:r w:rsidRPr="005B21FA">
        <w:rPr>
          <w:sz w:val="28"/>
          <w:szCs w:val="28"/>
          <w:lang w:val="uk-UA"/>
        </w:rPr>
        <w:t xml:space="preserve">          </w:t>
      </w:r>
    </w:p>
    <w:p w:rsidR="0061066F" w:rsidRDefault="0061066F" w:rsidP="0061066F">
      <w:pPr>
        <w:ind w:firstLine="709"/>
        <w:jc w:val="both"/>
        <w:rPr>
          <w:sz w:val="28"/>
          <w:szCs w:val="28"/>
          <w:lang w:val="uk-UA"/>
        </w:rPr>
      </w:pPr>
    </w:p>
    <w:p w:rsidR="00A07BE5" w:rsidRPr="00A07BE5" w:rsidRDefault="00A07BE5" w:rsidP="0061066F">
      <w:pPr>
        <w:ind w:firstLine="709"/>
        <w:jc w:val="both"/>
        <w:rPr>
          <w:color w:val="000000"/>
          <w:sz w:val="40"/>
          <w:szCs w:val="40"/>
        </w:rPr>
      </w:pPr>
      <w:r w:rsidRPr="00A07BE5">
        <w:rPr>
          <w:color w:val="000000"/>
          <w:sz w:val="40"/>
          <w:szCs w:val="40"/>
        </w:rPr>
        <w:t> </w:t>
      </w:r>
      <w:proofErr w:type="spellStart"/>
      <w:r w:rsidRPr="00A07BE5">
        <w:rPr>
          <w:b/>
          <w:bCs/>
          <w:i/>
          <w:iCs/>
          <w:color w:val="000080"/>
          <w:sz w:val="40"/>
          <w:szCs w:val="40"/>
        </w:rPr>
        <w:t>Нормативні</w:t>
      </w:r>
      <w:proofErr w:type="spellEnd"/>
      <w:r w:rsidRPr="00A07BE5">
        <w:rPr>
          <w:b/>
          <w:bCs/>
          <w:i/>
          <w:iCs/>
          <w:color w:val="000080"/>
          <w:sz w:val="40"/>
          <w:szCs w:val="40"/>
        </w:rPr>
        <w:t xml:space="preserve"> </w:t>
      </w:r>
      <w:proofErr w:type="spellStart"/>
      <w:r w:rsidRPr="00A07BE5">
        <w:rPr>
          <w:b/>
          <w:bCs/>
          <w:i/>
          <w:iCs/>
          <w:color w:val="000080"/>
          <w:sz w:val="40"/>
          <w:szCs w:val="40"/>
        </w:rPr>
        <w:t>документи</w:t>
      </w:r>
      <w:proofErr w:type="spellEnd"/>
      <w:r w:rsidRPr="00A07BE5">
        <w:rPr>
          <w:b/>
          <w:bCs/>
          <w:i/>
          <w:iCs/>
          <w:color w:val="000080"/>
          <w:sz w:val="40"/>
          <w:szCs w:val="40"/>
        </w:rPr>
        <w:t xml:space="preserve"> </w:t>
      </w:r>
      <w:proofErr w:type="spellStart"/>
      <w:r w:rsidRPr="00A07BE5">
        <w:rPr>
          <w:b/>
          <w:bCs/>
          <w:i/>
          <w:iCs/>
          <w:color w:val="000080"/>
          <w:sz w:val="40"/>
          <w:szCs w:val="40"/>
        </w:rPr>
        <w:t>вчителя</w:t>
      </w:r>
      <w:proofErr w:type="spellEnd"/>
      <w:r w:rsidRPr="00A07BE5">
        <w:rPr>
          <w:b/>
          <w:bCs/>
          <w:i/>
          <w:iCs/>
          <w:color w:val="000080"/>
          <w:sz w:val="40"/>
          <w:szCs w:val="40"/>
        </w:rPr>
        <w:t xml:space="preserve"> трудового </w:t>
      </w:r>
      <w:proofErr w:type="spellStart"/>
      <w:r w:rsidRPr="00A07BE5">
        <w:rPr>
          <w:b/>
          <w:bCs/>
          <w:i/>
          <w:iCs/>
          <w:color w:val="000080"/>
          <w:sz w:val="40"/>
          <w:szCs w:val="40"/>
        </w:rPr>
        <w:t>навчання</w:t>
      </w:r>
      <w:proofErr w:type="spellEnd"/>
    </w:p>
    <w:p w:rsidR="00A07BE5" w:rsidRPr="00A07BE5" w:rsidRDefault="00A07BE5" w:rsidP="00A07BE5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A07BE5">
        <w:rPr>
          <w:color w:val="000000"/>
          <w:sz w:val="28"/>
          <w:szCs w:val="28"/>
        </w:rPr>
        <w:t>      </w:t>
      </w:r>
      <w:r w:rsidRPr="00A07BE5">
        <w:rPr>
          <w:color w:val="000080"/>
          <w:sz w:val="28"/>
          <w:szCs w:val="28"/>
        </w:rPr>
        <w:t xml:space="preserve">1. Закон </w:t>
      </w:r>
      <w:proofErr w:type="spellStart"/>
      <w:r w:rsidRPr="00A07BE5">
        <w:rPr>
          <w:color w:val="000080"/>
          <w:sz w:val="28"/>
          <w:szCs w:val="28"/>
        </w:rPr>
        <w:t>України</w:t>
      </w:r>
      <w:proofErr w:type="spellEnd"/>
      <w:proofErr w:type="gramStart"/>
      <w:r w:rsidRPr="00A07BE5">
        <w:rPr>
          <w:color w:val="000080"/>
          <w:sz w:val="28"/>
          <w:szCs w:val="28"/>
        </w:rPr>
        <w:t xml:space="preserve"> П</w:t>
      </w:r>
      <w:proofErr w:type="gramEnd"/>
      <w:r w:rsidRPr="00A07BE5">
        <w:rPr>
          <w:color w:val="000080"/>
          <w:sz w:val="28"/>
          <w:szCs w:val="28"/>
        </w:rPr>
        <w:t xml:space="preserve">ро </w:t>
      </w:r>
      <w:proofErr w:type="spellStart"/>
      <w:r w:rsidRPr="00A07BE5">
        <w:rPr>
          <w:color w:val="000080"/>
          <w:sz w:val="28"/>
          <w:szCs w:val="28"/>
        </w:rPr>
        <w:t>освіту</w:t>
      </w:r>
      <w:proofErr w:type="spellEnd"/>
      <w:r w:rsidRPr="00A07BE5">
        <w:rPr>
          <w:color w:val="000080"/>
          <w:sz w:val="28"/>
          <w:szCs w:val="28"/>
        </w:rPr>
        <w:t xml:space="preserve"> - чинна </w:t>
      </w:r>
      <w:proofErr w:type="spellStart"/>
      <w:r w:rsidRPr="00A07BE5">
        <w:rPr>
          <w:color w:val="000080"/>
          <w:sz w:val="28"/>
          <w:szCs w:val="28"/>
        </w:rPr>
        <w:t>редакція</w:t>
      </w:r>
      <w:proofErr w:type="spellEnd"/>
      <w:r w:rsidRPr="00A07BE5">
        <w:rPr>
          <w:color w:val="000080"/>
          <w:sz w:val="28"/>
          <w:szCs w:val="28"/>
        </w:rPr>
        <w:t xml:space="preserve"> від 26.01.2016</w:t>
      </w:r>
      <w:r w:rsidRPr="00A07BE5">
        <w:rPr>
          <w:color w:val="000000"/>
          <w:sz w:val="28"/>
          <w:szCs w:val="28"/>
        </w:rPr>
        <w:t> </w:t>
      </w:r>
      <w:hyperlink r:id="rId25" w:history="1">
        <w:r w:rsidRPr="00A07BE5">
          <w:rPr>
            <w:color w:val="0069A9"/>
            <w:sz w:val="28"/>
            <w:szCs w:val="28"/>
            <w:u w:val="single"/>
          </w:rPr>
          <w:t>http://zakon0.rada.gov.ua/laws/show/1060-12</w:t>
        </w:r>
      </w:hyperlink>
    </w:p>
    <w:p w:rsidR="00A07BE5" w:rsidRPr="00A07BE5" w:rsidRDefault="00A07BE5" w:rsidP="00A07BE5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A07BE5">
        <w:rPr>
          <w:color w:val="000000"/>
          <w:sz w:val="28"/>
          <w:szCs w:val="28"/>
        </w:rPr>
        <w:t>    </w:t>
      </w:r>
      <w:r w:rsidRPr="00A07BE5">
        <w:rPr>
          <w:color w:val="000080"/>
          <w:sz w:val="28"/>
          <w:szCs w:val="28"/>
        </w:rPr>
        <w:t xml:space="preserve"> 2. Закон </w:t>
      </w:r>
      <w:proofErr w:type="spellStart"/>
      <w:r w:rsidRPr="00A07BE5">
        <w:rPr>
          <w:color w:val="000080"/>
          <w:sz w:val="28"/>
          <w:szCs w:val="28"/>
        </w:rPr>
        <w:t>України</w:t>
      </w:r>
      <w:proofErr w:type="spellEnd"/>
      <w:proofErr w:type="gramStart"/>
      <w:r w:rsidRPr="00A07BE5">
        <w:rPr>
          <w:color w:val="000080"/>
          <w:sz w:val="28"/>
          <w:szCs w:val="28"/>
        </w:rPr>
        <w:t xml:space="preserve"> П</w:t>
      </w:r>
      <w:proofErr w:type="gramEnd"/>
      <w:r w:rsidRPr="00A07BE5">
        <w:rPr>
          <w:color w:val="000080"/>
          <w:sz w:val="28"/>
          <w:szCs w:val="28"/>
        </w:rPr>
        <w:t xml:space="preserve">ро </w:t>
      </w:r>
      <w:proofErr w:type="spellStart"/>
      <w:r w:rsidRPr="00A07BE5">
        <w:rPr>
          <w:color w:val="000080"/>
          <w:sz w:val="28"/>
          <w:szCs w:val="28"/>
        </w:rPr>
        <w:t>загальну</w:t>
      </w:r>
      <w:proofErr w:type="spellEnd"/>
      <w:r w:rsidRPr="00A07BE5">
        <w:rPr>
          <w:color w:val="000080"/>
          <w:sz w:val="28"/>
          <w:szCs w:val="28"/>
        </w:rPr>
        <w:t xml:space="preserve"> </w:t>
      </w:r>
      <w:proofErr w:type="spellStart"/>
      <w:r w:rsidRPr="00A07BE5">
        <w:rPr>
          <w:color w:val="000080"/>
          <w:sz w:val="28"/>
          <w:szCs w:val="28"/>
        </w:rPr>
        <w:t>середню</w:t>
      </w:r>
      <w:proofErr w:type="spellEnd"/>
      <w:r w:rsidRPr="00A07BE5">
        <w:rPr>
          <w:color w:val="000080"/>
          <w:sz w:val="28"/>
          <w:szCs w:val="28"/>
        </w:rPr>
        <w:t xml:space="preserve"> </w:t>
      </w:r>
      <w:proofErr w:type="spellStart"/>
      <w:r w:rsidRPr="00A07BE5">
        <w:rPr>
          <w:color w:val="000080"/>
          <w:sz w:val="28"/>
          <w:szCs w:val="28"/>
        </w:rPr>
        <w:t>освіту</w:t>
      </w:r>
      <w:proofErr w:type="spellEnd"/>
      <w:r w:rsidRPr="00A07BE5">
        <w:rPr>
          <w:color w:val="000080"/>
          <w:sz w:val="28"/>
          <w:szCs w:val="28"/>
        </w:rPr>
        <w:t xml:space="preserve"> - чинна </w:t>
      </w:r>
      <w:proofErr w:type="spellStart"/>
      <w:r w:rsidRPr="00A07BE5">
        <w:rPr>
          <w:color w:val="000080"/>
          <w:sz w:val="28"/>
          <w:szCs w:val="28"/>
        </w:rPr>
        <w:t>редакція</w:t>
      </w:r>
      <w:proofErr w:type="spellEnd"/>
      <w:r w:rsidRPr="00A07BE5">
        <w:rPr>
          <w:color w:val="000080"/>
          <w:sz w:val="28"/>
          <w:szCs w:val="28"/>
        </w:rPr>
        <w:t xml:space="preserve"> від</w:t>
      </w:r>
    </w:p>
    <w:p w:rsidR="00A07BE5" w:rsidRPr="00A07BE5" w:rsidRDefault="00A07BE5" w:rsidP="00A07BE5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A07BE5">
        <w:rPr>
          <w:color w:val="000080"/>
          <w:sz w:val="28"/>
          <w:szCs w:val="28"/>
        </w:rPr>
        <w:t>      19.04.2016</w:t>
      </w:r>
      <w:r w:rsidRPr="00A07BE5">
        <w:rPr>
          <w:color w:val="000000"/>
          <w:sz w:val="28"/>
          <w:szCs w:val="28"/>
        </w:rPr>
        <w:t> </w:t>
      </w:r>
      <w:hyperlink r:id="rId26" w:history="1">
        <w:r w:rsidRPr="00A07BE5">
          <w:rPr>
            <w:color w:val="0069A9"/>
            <w:sz w:val="28"/>
            <w:szCs w:val="28"/>
            <w:u w:val="single"/>
          </w:rPr>
          <w:t>http://zakon4.rada.gov.ua/laws/show/651-14</w:t>
        </w:r>
      </w:hyperlink>
    </w:p>
    <w:p w:rsidR="00A07BE5" w:rsidRPr="00A07BE5" w:rsidRDefault="00A07BE5" w:rsidP="00A07BE5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A07BE5">
        <w:rPr>
          <w:color w:val="000000"/>
          <w:sz w:val="28"/>
          <w:szCs w:val="28"/>
        </w:rPr>
        <w:t>    </w:t>
      </w:r>
      <w:r w:rsidRPr="00A07BE5">
        <w:rPr>
          <w:color w:val="000080"/>
          <w:sz w:val="28"/>
          <w:szCs w:val="28"/>
        </w:rPr>
        <w:t> 3</w:t>
      </w:r>
      <w:r w:rsidRPr="00A07BE5">
        <w:rPr>
          <w:color w:val="000000"/>
          <w:sz w:val="28"/>
          <w:szCs w:val="28"/>
        </w:rPr>
        <w:t>.</w:t>
      </w:r>
      <w:hyperlink r:id="rId27" w:history="1">
        <w:r w:rsidRPr="00A07BE5">
          <w:rPr>
            <w:color w:val="0069A9"/>
            <w:sz w:val="28"/>
            <w:szCs w:val="28"/>
            <w:u w:val="single"/>
          </w:rPr>
          <w:t xml:space="preserve">Національна </w:t>
        </w:r>
        <w:proofErr w:type="spellStart"/>
        <w:r w:rsidRPr="00A07BE5">
          <w:rPr>
            <w:color w:val="0069A9"/>
            <w:sz w:val="28"/>
            <w:szCs w:val="28"/>
            <w:u w:val="single"/>
          </w:rPr>
          <w:t>стратегія</w:t>
        </w:r>
        <w:proofErr w:type="spellEnd"/>
        <w:r w:rsidRPr="00A07BE5">
          <w:rPr>
            <w:color w:val="0069A9"/>
            <w:sz w:val="28"/>
            <w:szCs w:val="28"/>
            <w:u w:val="single"/>
          </w:rPr>
          <w:t xml:space="preserve"> </w:t>
        </w:r>
        <w:proofErr w:type="spellStart"/>
        <w:r w:rsidRPr="00A07BE5">
          <w:rPr>
            <w:color w:val="0069A9"/>
            <w:sz w:val="28"/>
            <w:szCs w:val="28"/>
            <w:u w:val="single"/>
          </w:rPr>
          <w:t>розвитку</w:t>
        </w:r>
        <w:proofErr w:type="spellEnd"/>
        <w:r w:rsidRPr="00A07BE5">
          <w:rPr>
            <w:color w:val="0069A9"/>
            <w:sz w:val="28"/>
            <w:szCs w:val="28"/>
            <w:u w:val="single"/>
          </w:rPr>
          <w:t xml:space="preserve"> освіти в </w:t>
        </w:r>
        <w:proofErr w:type="spellStart"/>
        <w:r w:rsidRPr="00A07BE5">
          <w:rPr>
            <w:color w:val="0069A9"/>
            <w:sz w:val="28"/>
            <w:szCs w:val="28"/>
            <w:u w:val="single"/>
          </w:rPr>
          <w:t>Україні</w:t>
        </w:r>
        <w:proofErr w:type="spellEnd"/>
        <w:r w:rsidRPr="00A07BE5">
          <w:rPr>
            <w:color w:val="0069A9"/>
            <w:sz w:val="28"/>
            <w:szCs w:val="28"/>
            <w:u w:val="single"/>
          </w:rPr>
          <w:t xml:space="preserve"> </w:t>
        </w:r>
        <w:proofErr w:type="gramStart"/>
        <w:r w:rsidRPr="00A07BE5">
          <w:rPr>
            <w:color w:val="0069A9"/>
            <w:sz w:val="28"/>
            <w:szCs w:val="28"/>
            <w:u w:val="single"/>
          </w:rPr>
          <w:t>на</w:t>
        </w:r>
        <w:proofErr w:type="gramEnd"/>
        <w:r w:rsidRPr="00A07BE5">
          <w:rPr>
            <w:color w:val="0069A9"/>
            <w:sz w:val="28"/>
            <w:szCs w:val="28"/>
            <w:u w:val="single"/>
          </w:rPr>
          <w:t xml:space="preserve"> </w:t>
        </w:r>
        <w:proofErr w:type="spellStart"/>
        <w:r w:rsidRPr="00A07BE5">
          <w:rPr>
            <w:color w:val="0069A9"/>
            <w:sz w:val="28"/>
            <w:szCs w:val="28"/>
            <w:u w:val="single"/>
          </w:rPr>
          <w:t>період</w:t>
        </w:r>
        <w:proofErr w:type="spellEnd"/>
        <w:r w:rsidRPr="00A07BE5">
          <w:rPr>
            <w:color w:val="0069A9"/>
            <w:sz w:val="28"/>
            <w:szCs w:val="28"/>
            <w:u w:val="single"/>
          </w:rPr>
          <w:t xml:space="preserve"> до 2021 року</w:t>
        </w:r>
      </w:hyperlink>
      <w:r w:rsidRPr="00A07BE5">
        <w:rPr>
          <w:color w:val="000000"/>
          <w:sz w:val="28"/>
          <w:szCs w:val="28"/>
        </w:rPr>
        <w:t>//</w:t>
      </w:r>
      <w:hyperlink r:id="rId28" w:history="1">
        <w:r w:rsidRPr="00A07BE5">
          <w:rPr>
            <w:color w:val="0069A9"/>
            <w:sz w:val="28"/>
            <w:szCs w:val="28"/>
            <w:u w:val="single"/>
          </w:rPr>
          <w:t>http://zakon2.rada.gov.ua/laws/show/344/2013</w:t>
        </w:r>
      </w:hyperlink>
    </w:p>
    <w:p w:rsidR="00A07BE5" w:rsidRPr="00A07BE5" w:rsidRDefault="00A07BE5" w:rsidP="00A07BE5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A07BE5">
        <w:rPr>
          <w:color w:val="000080"/>
          <w:sz w:val="28"/>
          <w:szCs w:val="28"/>
        </w:rPr>
        <w:lastRenderedPageBreak/>
        <w:t xml:space="preserve">Указ президента </w:t>
      </w:r>
      <w:proofErr w:type="spellStart"/>
      <w:r w:rsidRPr="00A07BE5">
        <w:rPr>
          <w:color w:val="000080"/>
          <w:sz w:val="28"/>
          <w:szCs w:val="28"/>
        </w:rPr>
        <w:t>України</w:t>
      </w:r>
      <w:proofErr w:type="spellEnd"/>
      <w:r w:rsidRPr="00A07BE5">
        <w:rPr>
          <w:color w:val="000080"/>
          <w:sz w:val="28"/>
          <w:szCs w:val="28"/>
        </w:rPr>
        <w:t>  № 344/2013</w:t>
      </w:r>
    </w:p>
    <w:p w:rsidR="00A07BE5" w:rsidRPr="00A07BE5" w:rsidRDefault="00A07BE5" w:rsidP="00A07BE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07BE5">
        <w:rPr>
          <w:color w:val="000080"/>
          <w:sz w:val="28"/>
          <w:szCs w:val="28"/>
        </w:rPr>
        <w:t xml:space="preserve">            4.Концепція </w:t>
      </w:r>
      <w:proofErr w:type="spellStart"/>
      <w:proofErr w:type="gramStart"/>
      <w:r w:rsidRPr="00A07BE5">
        <w:rPr>
          <w:color w:val="000080"/>
          <w:sz w:val="28"/>
          <w:szCs w:val="28"/>
        </w:rPr>
        <w:t>проф</w:t>
      </w:r>
      <w:proofErr w:type="gramEnd"/>
      <w:r w:rsidRPr="00A07BE5">
        <w:rPr>
          <w:color w:val="000080"/>
          <w:sz w:val="28"/>
          <w:szCs w:val="28"/>
        </w:rPr>
        <w:t>ільного</w:t>
      </w:r>
      <w:proofErr w:type="spellEnd"/>
      <w:r w:rsidRPr="00A07BE5">
        <w:rPr>
          <w:color w:val="000080"/>
          <w:sz w:val="28"/>
          <w:szCs w:val="28"/>
        </w:rPr>
        <w:t xml:space="preserve"> </w:t>
      </w:r>
      <w:proofErr w:type="spellStart"/>
      <w:r w:rsidRPr="00A07BE5">
        <w:rPr>
          <w:color w:val="000080"/>
          <w:sz w:val="28"/>
          <w:szCs w:val="28"/>
        </w:rPr>
        <w:t>навчання</w:t>
      </w:r>
      <w:proofErr w:type="spellEnd"/>
      <w:r w:rsidRPr="00A07BE5">
        <w:rPr>
          <w:color w:val="000080"/>
          <w:sz w:val="28"/>
          <w:szCs w:val="28"/>
        </w:rPr>
        <w:t xml:space="preserve"> в </w:t>
      </w:r>
      <w:proofErr w:type="spellStart"/>
      <w:r w:rsidRPr="00A07BE5">
        <w:rPr>
          <w:color w:val="000080"/>
          <w:sz w:val="28"/>
          <w:szCs w:val="28"/>
        </w:rPr>
        <w:t>старшій</w:t>
      </w:r>
      <w:proofErr w:type="spellEnd"/>
      <w:r w:rsidRPr="00A07BE5">
        <w:rPr>
          <w:color w:val="000080"/>
          <w:sz w:val="28"/>
          <w:szCs w:val="28"/>
        </w:rPr>
        <w:t xml:space="preserve"> </w:t>
      </w:r>
      <w:proofErr w:type="spellStart"/>
      <w:r w:rsidRPr="00A07BE5">
        <w:rPr>
          <w:color w:val="000080"/>
          <w:sz w:val="28"/>
          <w:szCs w:val="28"/>
        </w:rPr>
        <w:t>школі</w:t>
      </w:r>
      <w:proofErr w:type="spellEnd"/>
      <w:r w:rsidRPr="00A07BE5">
        <w:rPr>
          <w:color w:val="000080"/>
          <w:sz w:val="28"/>
          <w:szCs w:val="28"/>
        </w:rPr>
        <w:t xml:space="preserve">// Наказ </w:t>
      </w:r>
      <w:proofErr w:type="spellStart"/>
      <w:r w:rsidRPr="00A07BE5">
        <w:rPr>
          <w:color w:val="000080"/>
          <w:sz w:val="28"/>
          <w:szCs w:val="28"/>
        </w:rPr>
        <w:t>Міністерства</w:t>
      </w:r>
      <w:proofErr w:type="spellEnd"/>
      <w:r w:rsidRPr="00A07BE5">
        <w:rPr>
          <w:color w:val="000080"/>
          <w:sz w:val="28"/>
          <w:szCs w:val="28"/>
        </w:rPr>
        <w:t> </w:t>
      </w:r>
      <w:r w:rsidRPr="00A07BE5">
        <w:rPr>
          <w:color w:val="000000"/>
          <w:sz w:val="28"/>
          <w:szCs w:val="28"/>
        </w:rPr>
        <w:t>  </w:t>
      </w:r>
      <w:r w:rsidRPr="00A07BE5">
        <w:rPr>
          <w:color w:val="000080"/>
          <w:sz w:val="28"/>
          <w:szCs w:val="28"/>
        </w:rPr>
        <w:t>освіти   і науки  від  21.10.2013 № 145</w:t>
      </w:r>
    </w:p>
    <w:p w:rsidR="00A07BE5" w:rsidRPr="00A07BE5" w:rsidRDefault="00A07BE5" w:rsidP="00A07BE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07BE5">
        <w:rPr>
          <w:color w:val="000000"/>
          <w:sz w:val="28"/>
          <w:szCs w:val="28"/>
        </w:rPr>
        <w:t>         </w:t>
      </w:r>
      <w:r w:rsidR="00A64FFE">
        <w:rPr>
          <w:color w:val="000000"/>
          <w:sz w:val="28"/>
          <w:szCs w:val="28"/>
        </w:rPr>
        <w:t xml:space="preserve">          </w:t>
      </w:r>
      <w:r w:rsidR="00A64FFE">
        <w:rPr>
          <w:color w:val="000000"/>
          <w:sz w:val="28"/>
          <w:szCs w:val="28"/>
          <w:lang w:val="uk-UA"/>
        </w:rPr>
        <w:t>5</w:t>
      </w:r>
      <w:r w:rsidRPr="00A07BE5">
        <w:rPr>
          <w:color w:val="000000"/>
          <w:sz w:val="28"/>
          <w:szCs w:val="28"/>
        </w:rPr>
        <w:t>.</w:t>
      </w:r>
      <w:proofErr w:type="spellStart"/>
      <w:r w:rsidR="003F2A52">
        <w:fldChar w:fldCharType="begin"/>
      </w:r>
      <w:r w:rsidR="003F2A52">
        <w:instrText xml:space="preserve"> HYPERLINK "http://konserg.ucoz.ua/load/trudove_navchannja_ta_tekhnologiji/dokumentacija_majsterni/polozhennja_pro_navchalni_kabineti/57-1-0-2486" </w:instrText>
      </w:r>
      <w:r w:rsidR="003F2A52">
        <w:fldChar w:fldCharType="separate"/>
      </w:r>
      <w:r w:rsidRPr="00A07BE5">
        <w:rPr>
          <w:color w:val="0069A9"/>
          <w:sz w:val="28"/>
          <w:szCs w:val="28"/>
          <w:u w:val="single"/>
        </w:rPr>
        <w:t>Положення</w:t>
      </w:r>
      <w:proofErr w:type="spellEnd"/>
      <w:r w:rsidRPr="00A07BE5">
        <w:rPr>
          <w:color w:val="0069A9"/>
          <w:sz w:val="28"/>
          <w:szCs w:val="28"/>
          <w:u w:val="single"/>
        </w:rPr>
        <w:t xml:space="preserve"> про </w:t>
      </w:r>
      <w:proofErr w:type="spellStart"/>
      <w:r w:rsidRPr="00A07BE5">
        <w:rPr>
          <w:color w:val="0069A9"/>
          <w:sz w:val="28"/>
          <w:szCs w:val="28"/>
          <w:u w:val="single"/>
        </w:rPr>
        <w:t>навчальні</w:t>
      </w:r>
      <w:proofErr w:type="spellEnd"/>
      <w:r w:rsidRPr="00A07BE5">
        <w:rPr>
          <w:color w:val="0069A9"/>
          <w:sz w:val="28"/>
          <w:szCs w:val="28"/>
          <w:u w:val="single"/>
        </w:rPr>
        <w:t xml:space="preserve"> </w:t>
      </w:r>
      <w:proofErr w:type="spellStart"/>
      <w:r w:rsidRPr="00A07BE5">
        <w:rPr>
          <w:color w:val="0069A9"/>
          <w:sz w:val="28"/>
          <w:szCs w:val="28"/>
          <w:u w:val="single"/>
        </w:rPr>
        <w:t>кабінети</w:t>
      </w:r>
      <w:proofErr w:type="spellEnd"/>
      <w:r w:rsidR="003F2A52">
        <w:rPr>
          <w:color w:val="0069A9"/>
          <w:sz w:val="28"/>
          <w:szCs w:val="28"/>
          <w:u w:val="single"/>
        </w:rPr>
        <w:fldChar w:fldCharType="end"/>
      </w:r>
      <w:r w:rsidRPr="00A07BE5">
        <w:rPr>
          <w:color w:val="000000"/>
          <w:sz w:val="28"/>
          <w:szCs w:val="28"/>
        </w:rPr>
        <w:t> // </w:t>
      </w:r>
      <w:r w:rsidRPr="00A07BE5">
        <w:rPr>
          <w:color w:val="000080"/>
          <w:sz w:val="28"/>
          <w:szCs w:val="28"/>
        </w:rPr>
        <w:t>Наказ від 20.07.2004  №601</w:t>
      </w:r>
    </w:p>
    <w:p w:rsidR="00A07BE5" w:rsidRPr="00A07BE5" w:rsidRDefault="00A07BE5" w:rsidP="00A07BE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A07BE5">
        <w:rPr>
          <w:color w:val="000000"/>
          <w:sz w:val="28"/>
          <w:szCs w:val="28"/>
        </w:rPr>
        <w:t>         </w:t>
      </w:r>
      <w:r w:rsidRPr="00A07BE5">
        <w:rPr>
          <w:color w:val="000080"/>
          <w:sz w:val="28"/>
          <w:szCs w:val="28"/>
        </w:rPr>
        <w:t>  </w:t>
      </w:r>
      <w:hyperlink r:id="rId29" w:history="1">
        <w:r w:rsidR="00A64FFE">
          <w:rPr>
            <w:color w:val="000080"/>
            <w:sz w:val="28"/>
            <w:szCs w:val="28"/>
            <w:u w:val="single"/>
            <w:lang w:val="uk-UA"/>
          </w:rPr>
          <w:t>6</w:t>
        </w:r>
        <w:r w:rsidRPr="00A07BE5">
          <w:rPr>
            <w:color w:val="000080"/>
            <w:sz w:val="28"/>
            <w:szCs w:val="28"/>
            <w:u w:val="single"/>
          </w:rPr>
          <w:t>.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Положення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про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навчальні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майстерні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загальноосвітнього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навчально-виховного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закладу//Наказ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Міністерства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освіти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України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від 16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червня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1994 р. № 184</w:t>
        </w:r>
      </w:hyperlink>
    </w:p>
    <w:p w:rsidR="00A07BE5" w:rsidRPr="00A07BE5" w:rsidRDefault="00406804" w:rsidP="00A07BE5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hyperlink r:id="rId30" w:history="1">
        <w:r w:rsidR="00A64FFE">
          <w:rPr>
            <w:color w:val="000080"/>
            <w:sz w:val="28"/>
            <w:szCs w:val="28"/>
            <w:u w:val="single"/>
            <w:lang w:val="uk-UA"/>
          </w:rPr>
          <w:t>7</w:t>
        </w:r>
        <w:r w:rsidR="00A07BE5" w:rsidRPr="00A07BE5">
          <w:rPr>
            <w:color w:val="000080"/>
            <w:sz w:val="28"/>
            <w:szCs w:val="28"/>
            <w:u w:val="single"/>
          </w:rPr>
          <w:t>.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Критерії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оцінювання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навчальних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досягнень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учнів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(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вихованців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)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із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базових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дисциплін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у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системі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загальної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середньої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освіти // Наказ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Міністерства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освіти і науки,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молоді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та спорту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України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від 21.08.2013 року № 1222.</w:t>
        </w:r>
      </w:hyperlink>
    </w:p>
    <w:p w:rsidR="00A07BE5" w:rsidRPr="00A07BE5" w:rsidRDefault="00406804" w:rsidP="00A07BE5">
      <w:pPr>
        <w:shd w:val="clear" w:color="auto" w:fill="FFFFFF"/>
        <w:spacing w:after="210" w:line="270" w:lineRule="atLeast"/>
        <w:rPr>
          <w:color w:val="000000"/>
          <w:sz w:val="28"/>
          <w:szCs w:val="28"/>
        </w:rPr>
      </w:pPr>
      <w:hyperlink r:id="rId31" w:history="1">
        <w:r w:rsidR="00A07BE5" w:rsidRPr="00A07BE5">
          <w:rPr>
            <w:color w:val="000080"/>
            <w:sz w:val="28"/>
            <w:szCs w:val="28"/>
            <w:u w:val="single"/>
            <w:bdr w:val="none" w:sz="0" w:space="0" w:color="auto" w:frame="1"/>
          </w:rPr>
          <w:t xml:space="preserve">Про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  <w:bdr w:val="none" w:sz="0" w:space="0" w:color="auto" w:frame="1"/>
          </w:rPr>
          <w:t>внесення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  <w:bdr w:val="none" w:sz="0" w:space="0" w:color="auto" w:frame="1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  <w:bdr w:val="none" w:sz="0" w:space="0" w:color="auto" w:frame="1"/>
          </w:rPr>
          <w:t>змін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  <w:bdr w:val="none" w:sz="0" w:space="0" w:color="auto" w:frame="1"/>
          </w:rPr>
          <w:t> </w:t>
        </w:r>
        <w:proofErr w:type="gramStart"/>
        <w:r w:rsidR="00A07BE5" w:rsidRPr="00A07BE5">
          <w:rPr>
            <w:color w:val="000080"/>
            <w:sz w:val="28"/>
            <w:szCs w:val="28"/>
            <w:u w:val="single"/>
            <w:bdr w:val="none" w:sz="0" w:space="0" w:color="auto" w:frame="1"/>
          </w:rPr>
          <w:t>до</w:t>
        </w:r>
        <w:proofErr w:type="gramEnd"/>
        <w:r w:rsidR="00A07BE5" w:rsidRPr="00A07BE5">
          <w:rPr>
            <w:color w:val="000080"/>
            <w:sz w:val="28"/>
            <w:szCs w:val="28"/>
            <w:u w:val="single"/>
            <w:bdr w:val="none" w:sz="0" w:space="0" w:color="auto" w:frame="1"/>
          </w:rPr>
          <w:t xml:space="preserve"> </w:t>
        </w:r>
        <w:proofErr w:type="gramStart"/>
        <w:r w:rsidR="00A07BE5" w:rsidRPr="00A07BE5">
          <w:rPr>
            <w:color w:val="000080"/>
            <w:sz w:val="28"/>
            <w:szCs w:val="28"/>
            <w:u w:val="single"/>
            <w:bdr w:val="none" w:sz="0" w:space="0" w:color="auto" w:frame="1"/>
          </w:rPr>
          <w:t>наказу</w:t>
        </w:r>
        <w:proofErr w:type="gramEnd"/>
        <w:r w:rsidR="00A07BE5" w:rsidRPr="00A07BE5">
          <w:rPr>
            <w:color w:val="000080"/>
            <w:sz w:val="28"/>
            <w:szCs w:val="28"/>
            <w:u w:val="single"/>
            <w:bdr w:val="none" w:sz="0" w:space="0" w:color="auto" w:frame="1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  <w:bdr w:val="none" w:sz="0" w:space="0" w:color="auto" w:frame="1"/>
          </w:rPr>
          <w:t>Міністерства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  <w:bdr w:val="none" w:sz="0" w:space="0" w:color="auto" w:frame="1"/>
          </w:rPr>
          <w:t xml:space="preserve"> освіти і науки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  <w:bdr w:val="none" w:sz="0" w:space="0" w:color="auto" w:frame="1"/>
          </w:rPr>
          <w:t>України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  <w:bdr w:val="none" w:sz="0" w:space="0" w:color="auto" w:frame="1"/>
          </w:rPr>
          <w:t> від 21.08.2013 № 1222</w:t>
        </w:r>
        <w:r w:rsidR="00A07BE5" w:rsidRPr="00A07BE5">
          <w:rPr>
            <w:b/>
            <w:bCs/>
            <w:color w:val="000080"/>
            <w:sz w:val="28"/>
            <w:szCs w:val="28"/>
            <w:u w:val="single"/>
            <w:bdr w:val="none" w:sz="0" w:space="0" w:color="auto" w:frame="1"/>
          </w:rPr>
          <w:t> </w:t>
        </w:r>
        <w:r w:rsidR="00A07BE5" w:rsidRPr="00A07BE5">
          <w:rPr>
            <w:color w:val="000080"/>
            <w:sz w:val="28"/>
            <w:szCs w:val="28"/>
            <w:u w:val="single"/>
            <w:shd w:val="clear" w:color="auto" w:fill="FFFFFF"/>
          </w:rPr>
          <w:t xml:space="preserve">№1009 від 19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  <w:shd w:val="clear" w:color="auto" w:fill="FFFFFF"/>
          </w:rPr>
          <w:t>серпня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  <w:shd w:val="clear" w:color="auto" w:fill="FFFFFF"/>
          </w:rPr>
          <w:t xml:space="preserve"> 2016 року</w:t>
        </w:r>
      </w:hyperlink>
    </w:p>
    <w:p w:rsidR="00A07BE5" w:rsidRPr="00A07BE5" w:rsidRDefault="00406804" w:rsidP="00A07BE5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hyperlink r:id="rId32" w:history="1">
        <w:r w:rsidR="00A64FFE">
          <w:rPr>
            <w:color w:val="000080"/>
            <w:sz w:val="28"/>
            <w:szCs w:val="28"/>
            <w:u w:val="single"/>
            <w:lang w:val="uk-UA"/>
          </w:rPr>
          <w:t>8</w:t>
        </w:r>
        <w:r w:rsidR="00A07BE5" w:rsidRPr="00A07BE5">
          <w:rPr>
            <w:color w:val="000080"/>
            <w:sz w:val="28"/>
            <w:szCs w:val="28"/>
            <w:u w:val="single"/>
          </w:rPr>
          <w:t>.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Методичні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рекомендації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щодо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організації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навчально-виховного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процесу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під час проведення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навчальних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екскурсій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та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навчальної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практики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учнів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загальноосвітніх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навчальних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закладів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//Лист МОН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України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від 06.02.2008 №1/9-61.</w:t>
        </w:r>
      </w:hyperlink>
    </w:p>
    <w:p w:rsidR="00A07BE5" w:rsidRPr="00A07BE5" w:rsidRDefault="00A07BE5" w:rsidP="00A07BE5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A07BE5">
        <w:rPr>
          <w:color w:val="000000"/>
          <w:sz w:val="28"/>
          <w:szCs w:val="28"/>
        </w:rPr>
        <w:t> </w:t>
      </w:r>
      <w:hyperlink r:id="rId33" w:history="1">
        <w:r w:rsidR="00A64FFE">
          <w:rPr>
            <w:color w:val="000080"/>
            <w:sz w:val="28"/>
            <w:szCs w:val="28"/>
            <w:u w:val="single"/>
            <w:lang w:val="uk-UA"/>
          </w:rPr>
          <w:t>9</w:t>
        </w:r>
        <w:r w:rsidRPr="00A07BE5">
          <w:rPr>
            <w:color w:val="000080"/>
            <w:sz w:val="28"/>
            <w:szCs w:val="28"/>
            <w:u w:val="single"/>
          </w:rPr>
          <w:t>.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Положення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про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організацію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роботи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з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охорони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праці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учасників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навчально-виховного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процесу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в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установах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і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навчальних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закладах //Наказ МОН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України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від 01.08.2001 № 563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із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змінами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і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доповненнями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,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внесеними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наказом МОН </w:t>
        </w:r>
        <w:proofErr w:type="spellStart"/>
        <w:r w:rsidRPr="00A07BE5">
          <w:rPr>
            <w:color w:val="000080"/>
            <w:sz w:val="28"/>
            <w:szCs w:val="28"/>
            <w:u w:val="single"/>
          </w:rPr>
          <w:t>України</w:t>
        </w:r>
        <w:proofErr w:type="spellEnd"/>
        <w:r w:rsidRPr="00A07BE5">
          <w:rPr>
            <w:color w:val="000080"/>
            <w:sz w:val="28"/>
            <w:szCs w:val="28"/>
            <w:u w:val="single"/>
          </w:rPr>
          <w:t xml:space="preserve"> від 20.11.2006 № 782.</w:t>
        </w:r>
      </w:hyperlink>
    </w:p>
    <w:p w:rsidR="00A07BE5" w:rsidRPr="00A07BE5" w:rsidRDefault="00406804" w:rsidP="00A07BE5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hyperlink r:id="rId34" w:history="1">
        <w:r w:rsidR="00A64FFE">
          <w:rPr>
            <w:color w:val="000080"/>
            <w:sz w:val="28"/>
            <w:szCs w:val="28"/>
            <w:u w:val="single"/>
          </w:rPr>
          <w:t>1</w:t>
        </w:r>
        <w:r w:rsidR="00A64FFE">
          <w:rPr>
            <w:color w:val="000080"/>
            <w:sz w:val="28"/>
            <w:szCs w:val="28"/>
            <w:u w:val="single"/>
            <w:lang w:val="uk-UA"/>
          </w:rPr>
          <w:t>0</w:t>
        </w:r>
        <w:r w:rsidR="00A07BE5" w:rsidRPr="00A07BE5">
          <w:rPr>
            <w:color w:val="000080"/>
            <w:sz w:val="28"/>
            <w:szCs w:val="28"/>
            <w:u w:val="single"/>
          </w:rPr>
          <w:t>.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Положення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про порядок проведення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навчання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і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перевірки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знань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з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питань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охорони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праці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в закладах,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установах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,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організаціях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, </w:t>
        </w:r>
        <w:proofErr w:type="spellStart"/>
        <w:proofErr w:type="gramStart"/>
        <w:r w:rsidR="00A07BE5" w:rsidRPr="00A07BE5">
          <w:rPr>
            <w:color w:val="000080"/>
            <w:sz w:val="28"/>
            <w:szCs w:val="28"/>
            <w:u w:val="single"/>
          </w:rPr>
          <w:t>п</w:t>
        </w:r>
        <w:proofErr w:type="gramEnd"/>
        <w:r w:rsidR="00A07BE5" w:rsidRPr="00A07BE5">
          <w:rPr>
            <w:color w:val="000080"/>
            <w:sz w:val="28"/>
            <w:szCs w:val="28"/>
            <w:u w:val="single"/>
          </w:rPr>
          <w:t>ідприємствах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,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підпорядкованих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МОН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України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// Наказ МОН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України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від 18.04.2006 № 304) .</w:t>
        </w:r>
      </w:hyperlink>
    </w:p>
    <w:p w:rsidR="00A07BE5" w:rsidRPr="00A07BE5" w:rsidRDefault="00406804" w:rsidP="00A07BE5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hyperlink r:id="rId35" w:history="1">
        <w:r w:rsidR="00A64FFE">
          <w:rPr>
            <w:color w:val="000080"/>
            <w:sz w:val="28"/>
            <w:szCs w:val="28"/>
            <w:u w:val="single"/>
          </w:rPr>
          <w:t>1</w:t>
        </w:r>
        <w:r w:rsidR="00A64FFE">
          <w:rPr>
            <w:color w:val="000080"/>
            <w:sz w:val="28"/>
            <w:szCs w:val="28"/>
            <w:u w:val="single"/>
            <w:lang w:val="uk-UA"/>
          </w:rPr>
          <w:t>1</w:t>
        </w:r>
        <w:r w:rsidR="00A07BE5" w:rsidRPr="00A07BE5">
          <w:rPr>
            <w:color w:val="000080"/>
            <w:sz w:val="28"/>
            <w:szCs w:val="28"/>
            <w:u w:val="single"/>
          </w:rPr>
          <w:t>.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Інструкція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з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ведення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класного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журналу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учнів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5-11 (12)-х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класів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ЗНЗ. // Наказ МОН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України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від 03.06.2008 № 496.</w:t>
        </w:r>
      </w:hyperlink>
    </w:p>
    <w:p w:rsidR="00A07BE5" w:rsidRPr="00A07BE5" w:rsidRDefault="00406804" w:rsidP="00A07BE5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hyperlink r:id="rId36" w:history="1">
        <w:r w:rsidR="00A64FFE">
          <w:rPr>
            <w:color w:val="000080"/>
            <w:sz w:val="28"/>
            <w:szCs w:val="28"/>
            <w:u w:val="single"/>
          </w:rPr>
          <w:t>1</w:t>
        </w:r>
        <w:r w:rsidR="00A64FFE">
          <w:rPr>
            <w:color w:val="000080"/>
            <w:sz w:val="28"/>
            <w:szCs w:val="28"/>
            <w:u w:val="single"/>
            <w:lang w:val="uk-UA"/>
          </w:rPr>
          <w:t>2</w:t>
        </w:r>
        <w:r w:rsidR="00A07BE5" w:rsidRPr="00A07BE5">
          <w:rPr>
            <w:color w:val="000080"/>
            <w:sz w:val="28"/>
            <w:szCs w:val="28"/>
            <w:u w:val="single"/>
          </w:rPr>
          <w:t xml:space="preserve">.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Концепція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="00A07BE5" w:rsidRPr="00A07BE5">
          <w:rPr>
            <w:color w:val="000080"/>
            <w:sz w:val="28"/>
            <w:szCs w:val="28"/>
            <w:u w:val="single"/>
          </w:rPr>
          <w:t>проф</w:t>
        </w:r>
        <w:proofErr w:type="gramEnd"/>
        <w:r w:rsidR="00A07BE5" w:rsidRPr="00A07BE5">
          <w:rPr>
            <w:color w:val="000080"/>
            <w:sz w:val="28"/>
            <w:szCs w:val="28"/>
            <w:u w:val="single"/>
          </w:rPr>
          <w:t>ільного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навчання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>.</w:t>
        </w:r>
      </w:hyperlink>
    </w:p>
    <w:p w:rsidR="00A07BE5" w:rsidRPr="00A07BE5" w:rsidRDefault="00A64FFE" w:rsidP="00A64FF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lang w:val="uk-UA"/>
        </w:rPr>
        <w:lastRenderedPageBreak/>
        <w:t>13</w:t>
      </w:r>
      <w:hyperlink r:id="rId37" w:history="1">
        <w:r w:rsidR="00A07BE5" w:rsidRPr="00A07BE5">
          <w:rPr>
            <w:color w:val="000080"/>
            <w:sz w:val="28"/>
            <w:szCs w:val="28"/>
            <w:u w:val="single"/>
          </w:rPr>
          <w:t>. 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Перелік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навчально-наочних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="00A07BE5" w:rsidRPr="00A07BE5">
          <w:rPr>
            <w:color w:val="000080"/>
            <w:sz w:val="28"/>
            <w:szCs w:val="28"/>
            <w:u w:val="single"/>
          </w:rPr>
          <w:t>пос</w:t>
        </w:r>
        <w:proofErr w:type="gramEnd"/>
        <w:r w:rsidR="00A07BE5" w:rsidRPr="00A07BE5">
          <w:rPr>
            <w:color w:val="000080"/>
            <w:sz w:val="28"/>
            <w:szCs w:val="28"/>
            <w:u w:val="single"/>
          </w:rPr>
          <w:t>ібників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,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технічних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засобів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навчання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та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обладнання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для 5-12 </w:t>
        </w:r>
        <w:proofErr w:type="spellStart"/>
        <w:r w:rsidR="00A07BE5" w:rsidRPr="00A07BE5">
          <w:rPr>
            <w:color w:val="000080"/>
            <w:sz w:val="28"/>
            <w:szCs w:val="28"/>
            <w:u w:val="single"/>
          </w:rPr>
          <w:t>класів</w:t>
        </w:r>
        <w:proofErr w:type="spellEnd"/>
        <w:r w:rsidR="00A07BE5" w:rsidRPr="00A07BE5">
          <w:rPr>
            <w:color w:val="000080"/>
            <w:sz w:val="28"/>
            <w:szCs w:val="28"/>
            <w:u w:val="single"/>
          </w:rPr>
          <w:t xml:space="preserve"> ТРУДОВЕ НАВЧАННЯ </w:t>
        </w:r>
      </w:hyperlink>
      <w:hyperlink r:id="rId38" w:history="1">
        <w:r w:rsidR="00A07BE5" w:rsidRPr="00A07BE5">
          <w:rPr>
            <w:color w:val="000080"/>
            <w:sz w:val="28"/>
            <w:szCs w:val="28"/>
            <w:u w:val="single"/>
          </w:rPr>
          <w:t>.</w:t>
        </w:r>
      </w:hyperlink>
    </w:p>
    <w:sectPr w:rsidR="00A07BE5" w:rsidRPr="00A07BE5" w:rsidSect="00AE4B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90C"/>
    <w:multiLevelType w:val="hybridMultilevel"/>
    <w:tmpl w:val="53369424"/>
    <w:lvl w:ilvl="0" w:tplc="F8660A2A">
      <w:start w:val="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D467A25"/>
    <w:multiLevelType w:val="hybridMultilevel"/>
    <w:tmpl w:val="C292126A"/>
    <w:lvl w:ilvl="0" w:tplc="EBD2A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97A5B"/>
    <w:multiLevelType w:val="hybridMultilevel"/>
    <w:tmpl w:val="36C6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9272D"/>
    <w:multiLevelType w:val="hybridMultilevel"/>
    <w:tmpl w:val="2670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B2EB5"/>
    <w:multiLevelType w:val="hybridMultilevel"/>
    <w:tmpl w:val="78084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84AB0"/>
    <w:multiLevelType w:val="hybridMultilevel"/>
    <w:tmpl w:val="0AC2F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8066B5"/>
    <w:multiLevelType w:val="hybridMultilevel"/>
    <w:tmpl w:val="7152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E5B98"/>
    <w:multiLevelType w:val="hybridMultilevel"/>
    <w:tmpl w:val="5C06D67E"/>
    <w:lvl w:ilvl="0" w:tplc="D9B21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6D2F51"/>
    <w:multiLevelType w:val="hybridMultilevel"/>
    <w:tmpl w:val="BAA6FF92"/>
    <w:lvl w:ilvl="0" w:tplc="5F084006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DCC5964"/>
    <w:multiLevelType w:val="hybridMultilevel"/>
    <w:tmpl w:val="8F7C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15FF4"/>
    <w:multiLevelType w:val="hybridMultilevel"/>
    <w:tmpl w:val="BAA6FF92"/>
    <w:lvl w:ilvl="0" w:tplc="5F084006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C9"/>
    <w:rsid w:val="00097888"/>
    <w:rsid w:val="000B781A"/>
    <w:rsid w:val="000E50A1"/>
    <w:rsid w:val="000F7411"/>
    <w:rsid w:val="00174EF4"/>
    <w:rsid w:val="001A1B19"/>
    <w:rsid w:val="001A6EFF"/>
    <w:rsid w:val="001B343A"/>
    <w:rsid w:val="001B46C6"/>
    <w:rsid w:val="001D0127"/>
    <w:rsid w:val="00224077"/>
    <w:rsid w:val="00245537"/>
    <w:rsid w:val="002B53FC"/>
    <w:rsid w:val="002B7D9A"/>
    <w:rsid w:val="00324C16"/>
    <w:rsid w:val="00354112"/>
    <w:rsid w:val="00376B10"/>
    <w:rsid w:val="003871AD"/>
    <w:rsid w:val="003F2A52"/>
    <w:rsid w:val="003F3D47"/>
    <w:rsid w:val="00406804"/>
    <w:rsid w:val="00425736"/>
    <w:rsid w:val="00426949"/>
    <w:rsid w:val="004521B6"/>
    <w:rsid w:val="00461673"/>
    <w:rsid w:val="004773A6"/>
    <w:rsid w:val="004A0EF5"/>
    <w:rsid w:val="004E69E9"/>
    <w:rsid w:val="00503870"/>
    <w:rsid w:val="00536530"/>
    <w:rsid w:val="00547392"/>
    <w:rsid w:val="005556C9"/>
    <w:rsid w:val="0058601A"/>
    <w:rsid w:val="00591017"/>
    <w:rsid w:val="005B21FA"/>
    <w:rsid w:val="005C5E00"/>
    <w:rsid w:val="00605C56"/>
    <w:rsid w:val="00606D93"/>
    <w:rsid w:val="0061066F"/>
    <w:rsid w:val="00627494"/>
    <w:rsid w:val="00647549"/>
    <w:rsid w:val="00647ECD"/>
    <w:rsid w:val="00695C15"/>
    <w:rsid w:val="006A12C2"/>
    <w:rsid w:val="006C4C9D"/>
    <w:rsid w:val="006F2449"/>
    <w:rsid w:val="007059A9"/>
    <w:rsid w:val="00766766"/>
    <w:rsid w:val="00791880"/>
    <w:rsid w:val="00796F9B"/>
    <w:rsid w:val="007B014E"/>
    <w:rsid w:val="007D3120"/>
    <w:rsid w:val="007D735D"/>
    <w:rsid w:val="0082165F"/>
    <w:rsid w:val="00826104"/>
    <w:rsid w:val="00847936"/>
    <w:rsid w:val="00872E66"/>
    <w:rsid w:val="008849B2"/>
    <w:rsid w:val="00885163"/>
    <w:rsid w:val="00887951"/>
    <w:rsid w:val="008B0A1E"/>
    <w:rsid w:val="008B6673"/>
    <w:rsid w:val="008C348C"/>
    <w:rsid w:val="008F7699"/>
    <w:rsid w:val="0093419A"/>
    <w:rsid w:val="009439F5"/>
    <w:rsid w:val="00970280"/>
    <w:rsid w:val="00975876"/>
    <w:rsid w:val="009769F0"/>
    <w:rsid w:val="00A07BE5"/>
    <w:rsid w:val="00A16607"/>
    <w:rsid w:val="00A2504D"/>
    <w:rsid w:val="00A25E11"/>
    <w:rsid w:val="00A4332B"/>
    <w:rsid w:val="00A64FFE"/>
    <w:rsid w:val="00AB7307"/>
    <w:rsid w:val="00AE4BAC"/>
    <w:rsid w:val="00B018DD"/>
    <w:rsid w:val="00B16C51"/>
    <w:rsid w:val="00B2797C"/>
    <w:rsid w:val="00B92521"/>
    <w:rsid w:val="00BC7B36"/>
    <w:rsid w:val="00BD1CF7"/>
    <w:rsid w:val="00BE4CF5"/>
    <w:rsid w:val="00BF511B"/>
    <w:rsid w:val="00BF7F35"/>
    <w:rsid w:val="00C205EF"/>
    <w:rsid w:val="00C306AE"/>
    <w:rsid w:val="00C333A4"/>
    <w:rsid w:val="00C71472"/>
    <w:rsid w:val="00C71A44"/>
    <w:rsid w:val="00C9579F"/>
    <w:rsid w:val="00C97E16"/>
    <w:rsid w:val="00CA63FE"/>
    <w:rsid w:val="00CB5DE0"/>
    <w:rsid w:val="00CC4404"/>
    <w:rsid w:val="00CC4AAB"/>
    <w:rsid w:val="00D01B46"/>
    <w:rsid w:val="00D86DE4"/>
    <w:rsid w:val="00E030FA"/>
    <w:rsid w:val="00E344A9"/>
    <w:rsid w:val="00E56B9A"/>
    <w:rsid w:val="00E730A9"/>
    <w:rsid w:val="00EC0082"/>
    <w:rsid w:val="00EE2B0C"/>
    <w:rsid w:val="00F3095C"/>
    <w:rsid w:val="00F3267F"/>
    <w:rsid w:val="00F40FB1"/>
    <w:rsid w:val="00F920B8"/>
    <w:rsid w:val="00FA3471"/>
    <w:rsid w:val="00FD1077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F4"/>
    <w:pPr>
      <w:ind w:left="708"/>
    </w:pPr>
  </w:style>
  <w:style w:type="character" w:styleId="a4">
    <w:name w:val="Hyperlink"/>
    <w:rsid w:val="00174EF4"/>
    <w:rPr>
      <w:color w:val="0000FF"/>
      <w:u w:val="single"/>
    </w:rPr>
  </w:style>
  <w:style w:type="table" w:styleId="a5">
    <w:name w:val="Table Grid"/>
    <w:basedOn w:val="a1"/>
    <w:rsid w:val="0097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73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30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FA3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F4"/>
    <w:pPr>
      <w:ind w:left="708"/>
    </w:pPr>
  </w:style>
  <w:style w:type="character" w:styleId="a4">
    <w:name w:val="Hyperlink"/>
    <w:rsid w:val="00174EF4"/>
    <w:rPr>
      <w:color w:val="0000FF"/>
      <w:u w:val="single"/>
    </w:rPr>
  </w:style>
  <w:style w:type="table" w:styleId="a5">
    <w:name w:val="Table Grid"/>
    <w:basedOn w:val="a1"/>
    <w:rsid w:val="0097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73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30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FA3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ove.org.ua/" TargetMode="External"/><Relationship Id="rId13" Type="http://schemas.openxmlformats.org/officeDocument/2006/relationships/hyperlink" Target="http://www.ippo.org.ua" TargetMode="External"/><Relationship Id="rId18" Type="http://schemas.openxmlformats.org/officeDocument/2006/relationships/hyperlink" Target="http://terpug.at.ua/load/36-1-0-19" TargetMode="External"/><Relationship Id="rId26" Type="http://schemas.openxmlformats.org/officeDocument/2006/relationships/hyperlink" Target="http://zakon4.rada.gov.ua/laws/show/651-14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itschool.narod.ru/" TargetMode="External"/><Relationship Id="rId34" Type="http://schemas.openxmlformats.org/officeDocument/2006/relationships/hyperlink" Target="http://fz-09.at.ua/Fono-inform/polozhennja_pro_pervirku_znan_z_okhoroni_praci.docx" TargetMode="External"/><Relationship Id="rId7" Type="http://schemas.openxmlformats.org/officeDocument/2006/relationships/hyperlink" Target="http://fz-09.at.ua/" TargetMode="External"/><Relationship Id="rId12" Type="http://schemas.openxmlformats.org/officeDocument/2006/relationships/hyperlink" Target="http://journal.osnova.com.ua/magazines/26" TargetMode="External"/><Relationship Id="rId17" Type="http://schemas.openxmlformats.org/officeDocument/2006/relationships/hyperlink" Target="http://trudovik45.ucoz.ru/" TargetMode="External"/><Relationship Id="rId25" Type="http://schemas.openxmlformats.org/officeDocument/2006/relationships/hyperlink" Target="http://zakon0.rada.gov.ua/laws/show/1060-12" TargetMode="External"/><Relationship Id="rId33" Type="http://schemas.openxmlformats.org/officeDocument/2006/relationships/hyperlink" Target="http://fz-09.at.ua/Fono-inform/polozhennja_pro_robotu_z_okhoroni_praci.docx" TargetMode="External"/><Relationship Id="rId38" Type="http://schemas.openxmlformats.org/officeDocument/2006/relationships/hyperlink" Target="http://fz-09.at.ua/DNZ/kabinettrudovenavchannja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trudpalcv.at.ua/" TargetMode="External"/><Relationship Id="rId20" Type="http://schemas.openxmlformats.org/officeDocument/2006/relationships/hyperlink" Target="http://stranamasterov.ru/" TargetMode="External"/><Relationship Id="rId29" Type="http://schemas.openxmlformats.org/officeDocument/2006/relationships/hyperlink" Target="http://fz-09.at.ua/Fono-inform/polozhennja_pro_navchalni_majsterni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adyachnmc.at.ua/" TargetMode="External"/><Relationship Id="rId11" Type="http://schemas.openxmlformats.org/officeDocument/2006/relationships/hyperlink" Target="http://www.osvitaua.com/tn/" TargetMode="External"/><Relationship Id="rId24" Type="http://schemas.openxmlformats.org/officeDocument/2006/relationships/hyperlink" Target="http://festival.1september.ru/subjects/21/" TargetMode="External"/><Relationship Id="rId32" Type="http://schemas.openxmlformats.org/officeDocument/2006/relationships/hyperlink" Target="http://fz-09.at.ua/Fono-inform/rekom_po_proved_ekskursij..docx" TargetMode="External"/><Relationship Id="rId37" Type="http://schemas.openxmlformats.org/officeDocument/2006/relationships/hyperlink" Target="http://fz-09.at.ua/DNZ/kabinettrudovenavchannja.do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rudove.org.ua/" TargetMode="External"/><Relationship Id="rId23" Type="http://schemas.openxmlformats.org/officeDocument/2006/relationships/hyperlink" Target="http://www.teachers.at.ua/&#1076;&#1086;&#1074;&#1110;&#1076;&#1085;&#1080;&#1082;" TargetMode="External"/><Relationship Id="rId28" Type="http://schemas.openxmlformats.org/officeDocument/2006/relationships/hyperlink" Target="http://zakon2.rada.gov.ua/laws/show/344/2013" TargetMode="External"/><Relationship Id="rId36" Type="http://schemas.openxmlformats.org/officeDocument/2006/relationships/hyperlink" Target="http://fz-09.at.ua/Fono-inform/koncepcija_profilnogo_navchannja.docx" TargetMode="External"/><Relationship Id="rId10" Type="http://schemas.openxmlformats.org/officeDocument/2006/relationships/hyperlink" Target="http://pedpresa.com.ua/magazines/view/13/" TargetMode="External"/><Relationship Id="rId19" Type="http://schemas.openxmlformats.org/officeDocument/2006/relationships/hyperlink" Target="http://www.lobzik.pri.ee/modules/news/" TargetMode="External"/><Relationship Id="rId31" Type="http://schemas.openxmlformats.org/officeDocument/2006/relationships/hyperlink" Target="http://fz-09.at.ua/DNZ/dokument_microsoft_wor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udpalcv.at.ua/" TargetMode="External"/><Relationship Id="rId14" Type="http://schemas.openxmlformats.org/officeDocument/2006/relationships/hyperlink" Target="http://www.mon.gov.ua" TargetMode="External"/><Relationship Id="rId22" Type="http://schemas.openxmlformats.org/officeDocument/2006/relationships/hyperlink" Target="http://www.teachers.at.ua/news/" TargetMode="External"/><Relationship Id="rId27" Type="http://schemas.openxmlformats.org/officeDocument/2006/relationships/hyperlink" Target="http://konserg.ucoz.ua/load/trudove_navchannja_ta_tekhnologiji/normativni_dokumenti/nacionalna_strategija_rozvitku_osviti_v_ukrajini_na_period_do_2021_roku/53-1-0-2471" TargetMode="External"/><Relationship Id="rId30" Type="http://schemas.openxmlformats.org/officeDocument/2006/relationships/hyperlink" Target="http://fz-09.at.ua/Fono-inform/trudove_navchannja.kriteriji_ocinjuvannja.docx" TargetMode="External"/><Relationship Id="rId35" Type="http://schemas.openxmlformats.org/officeDocument/2006/relationships/hyperlink" Target="http://fz-09.at.ua/Fono-inform/vedennja_zhurnal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18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111</cp:revision>
  <cp:lastPrinted>2016-09-14T05:43:00Z</cp:lastPrinted>
  <dcterms:created xsi:type="dcterms:W3CDTF">2016-08-30T06:48:00Z</dcterms:created>
  <dcterms:modified xsi:type="dcterms:W3CDTF">2019-06-10T11:57:00Z</dcterms:modified>
</cp:coreProperties>
</file>