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6" w:rsidRDefault="003A0C76" w:rsidP="003A0C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6401435" distR="6401435" simplePos="0" relativeHeight="251659264" behindDoc="1" locked="0" layoutInCell="1" allowOverlap="1" wp14:anchorId="6439ECAF" wp14:editId="1D39F362">
            <wp:simplePos x="0" y="0"/>
            <wp:positionH relativeFrom="page">
              <wp:posOffset>3699510</wp:posOffset>
            </wp:positionH>
            <wp:positionV relativeFrom="paragraph">
              <wp:posOffset>-413385</wp:posOffset>
            </wp:positionV>
            <wp:extent cx="457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00" y="21278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ГАДЯЦЬКА РАЙОННА ДЕРЖАВНА АДМІНІСТРАЦІЯ</w:t>
      </w:r>
    </w:p>
    <w:p w:rsidR="003A0C76" w:rsidRDefault="003A0C76" w:rsidP="003A0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A0C76" w:rsidRPr="00B77EDD" w:rsidRDefault="003A0C76" w:rsidP="003A0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</w:t>
      </w:r>
      <w:r w:rsidRPr="00B77EDD">
        <w:rPr>
          <w:b/>
          <w:bCs/>
          <w:sz w:val="28"/>
          <w:szCs w:val="28"/>
          <w:lang w:val="ru-RU"/>
        </w:rPr>
        <w:t>ГАДЯЦЬКИЙ НАУКОВО-МЕТОДИЧНИЙ ЦЕНТР</w:t>
      </w:r>
    </w:p>
    <w:p w:rsidR="003A0C76" w:rsidRDefault="003A0C76" w:rsidP="003A0C76">
      <w:pPr>
        <w:shd w:val="clear" w:color="auto" w:fill="FFFFFF"/>
        <w:rPr>
          <w:b/>
          <w:bCs/>
          <w:sz w:val="28"/>
          <w:szCs w:val="28"/>
        </w:rPr>
      </w:pPr>
    </w:p>
    <w:p w:rsidR="003A0C76" w:rsidRDefault="003A0C76" w:rsidP="003A0C76">
      <w:pPr>
        <w:shd w:val="clear" w:color="auto" w:fill="FFFFFF"/>
        <w:rPr>
          <w:b/>
          <w:color w:val="000000"/>
          <w:w w:val="103"/>
          <w:sz w:val="28"/>
          <w:szCs w:val="28"/>
        </w:rPr>
      </w:pPr>
      <w:r>
        <w:rPr>
          <w:b/>
          <w:color w:val="000000"/>
          <w:w w:val="103"/>
          <w:sz w:val="28"/>
          <w:szCs w:val="28"/>
        </w:rPr>
        <w:t xml:space="preserve">                                                        Н А К А З</w:t>
      </w:r>
    </w:p>
    <w:p w:rsidR="003A0C76" w:rsidRDefault="003A0C76" w:rsidP="003A0C76">
      <w:pPr>
        <w:shd w:val="clear" w:color="auto" w:fill="FFFFFF"/>
        <w:rPr>
          <w:b/>
          <w:color w:val="000000"/>
          <w:w w:val="103"/>
          <w:sz w:val="28"/>
          <w:szCs w:val="28"/>
        </w:rPr>
      </w:pPr>
    </w:p>
    <w:p w:rsidR="003A0C76" w:rsidRDefault="003A0C76" w:rsidP="003A0C76">
      <w:pPr>
        <w:shd w:val="clear" w:color="auto" w:fill="FFFFFF"/>
        <w:rPr>
          <w:sz w:val="28"/>
          <w:szCs w:val="28"/>
          <w:lang w:val="ru-RU"/>
        </w:rPr>
      </w:pPr>
      <w:r>
        <w:rPr>
          <w:color w:val="000000"/>
          <w:w w:val="103"/>
          <w:sz w:val="28"/>
          <w:szCs w:val="28"/>
          <w:u w:val="single"/>
        </w:rPr>
        <w:t>15.08.2018</w:t>
      </w:r>
      <w:bookmarkStart w:id="0" w:name="_GoBack"/>
      <w:bookmarkEnd w:id="0"/>
      <w:r>
        <w:rPr>
          <w:color w:val="000000"/>
          <w:w w:val="103"/>
          <w:sz w:val="28"/>
          <w:szCs w:val="28"/>
        </w:rPr>
        <w:t xml:space="preserve">                                                                                                     №</w:t>
      </w:r>
      <w:r w:rsidRPr="00720F48">
        <w:rPr>
          <w:color w:val="000000"/>
          <w:w w:val="103"/>
          <w:sz w:val="28"/>
          <w:szCs w:val="28"/>
          <w:lang w:val="ru-RU"/>
        </w:rPr>
        <w:t xml:space="preserve"> </w:t>
      </w:r>
      <w:r>
        <w:rPr>
          <w:color w:val="000000"/>
          <w:w w:val="103"/>
          <w:sz w:val="28"/>
          <w:szCs w:val="28"/>
          <w:u w:val="single"/>
          <w:lang w:val="ru-RU"/>
        </w:rPr>
        <w:t>38</w:t>
      </w:r>
    </w:p>
    <w:p w:rsidR="003A0C76" w:rsidRDefault="003A0C76" w:rsidP="003A0C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</w:tblGrid>
      <w:tr w:rsidR="003A0C76" w:rsidRPr="00B65FB6" w:rsidTr="002345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A0C76" w:rsidRPr="00B65FB6" w:rsidRDefault="003A0C76" w:rsidP="00234548">
            <w:pPr>
              <w:jc w:val="both"/>
              <w:rPr>
                <w:sz w:val="28"/>
                <w:szCs w:val="28"/>
                <w:lang w:val="ru-RU"/>
              </w:rPr>
            </w:pPr>
            <w:r w:rsidRPr="00B65FB6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B65FB6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B65F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Гадяцького</w:t>
            </w:r>
            <w:proofErr w:type="spellEnd"/>
            <w:r w:rsidRPr="00B65F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>уково</w:t>
            </w:r>
            <w:proofErr w:type="spellEnd"/>
            <w:r>
              <w:rPr>
                <w:sz w:val="28"/>
                <w:szCs w:val="28"/>
                <w:lang w:val="ru-RU"/>
              </w:rPr>
              <w:t>-методичного центру на 2018/2019</w:t>
            </w:r>
            <w:r w:rsidRPr="00B65F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B65F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B6"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</w:tr>
    </w:tbl>
    <w:p w:rsidR="003A0C76" w:rsidRPr="00B65FB6" w:rsidRDefault="003A0C76" w:rsidP="003A0C76">
      <w:pPr>
        <w:jc w:val="both"/>
        <w:rPr>
          <w:sz w:val="28"/>
          <w:szCs w:val="28"/>
          <w:lang w:val="ru-RU"/>
        </w:rPr>
      </w:pPr>
    </w:p>
    <w:p w:rsidR="003A0C76" w:rsidRDefault="003A0C76" w:rsidP="003A0C76">
      <w:pPr>
        <w:ind w:firstLine="708"/>
        <w:jc w:val="both"/>
        <w:rPr>
          <w:sz w:val="28"/>
          <w:szCs w:val="28"/>
        </w:rPr>
      </w:pPr>
      <w:r w:rsidRPr="00B65FB6">
        <w:rPr>
          <w:sz w:val="28"/>
          <w:szCs w:val="28"/>
        </w:rPr>
        <w:t xml:space="preserve">Відповідно до Положення про Гадяцький науково-методичний центр, затвердженого розпорядженням голови Гадяцької районної державної адміністрації від 09.08.2010 № 278, </w:t>
      </w:r>
      <w:r w:rsidRPr="00074F18">
        <w:rPr>
          <w:sz w:val="28"/>
          <w:szCs w:val="28"/>
          <w:lang w:val="ru-RU"/>
        </w:rPr>
        <w:t xml:space="preserve">наказу </w:t>
      </w:r>
      <w:proofErr w:type="spellStart"/>
      <w:r>
        <w:rPr>
          <w:sz w:val="28"/>
          <w:szCs w:val="28"/>
          <w:lang w:val="ru-RU"/>
        </w:rPr>
        <w:t>Гадяцького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  <w:lang w:val="ru-RU"/>
        </w:rPr>
        <w:t xml:space="preserve">-методичного центру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10.11.2010 № 8 «Про </w:t>
      </w:r>
      <w:proofErr w:type="spellStart"/>
      <w:r>
        <w:rPr>
          <w:sz w:val="28"/>
          <w:szCs w:val="28"/>
          <w:lang w:val="ru-RU"/>
        </w:rPr>
        <w:t>планування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Гадяцького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  <w:lang w:val="ru-RU"/>
        </w:rPr>
        <w:t xml:space="preserve">-методичного центру», 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науково-методи</w:t>
      </w:r>
      <w:r>
        <w:rPr>
          <w:sz w:val="28"/>
          <w:szCs w:val="28"/>
          <w:lang w:val="ru-RU"/>
        </w:rPr>
        <w:t>чної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Гадяцького</w:t>
      </w:r>
      <w:proofErr w:type="spellEnd"/>
      <w:r>
        <w:rPr>
          <w:sz w:val="28"/>
          <w:szCs w:val="28"/>
          <w:lang w:val="ru-RU"/>
        </w:rPr>
        <w:t xml:space="preserve"> НМЦ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15.08.2018</w:t>
      </w:r>
      <w:r>
        <w:rPr>
          <w:sz w:val="28"/>
          <w:szCs w:val="28"/>
          <w:lang w:val="ru-RU"/>
        </w:rPr>
        <w:t xml:space="preserve"> протокол № 1 та </w:t>
      </w:r>
      <w:r w:rsidRPr="00B65FB6">
        <w:rPr>
          <w:sz w:val="28"/>
          <w:szCs w:val="28"/>
        </w:rPr>
        <w:t xml:space="preserve">з метою визначення перспективи розвитку методичної роботи в районі, </w:t>
      </w:r>
    </w:p>
    <w:p w:rsidR="003A0C76" w:rsidRDefault="003A0C76" w:rsidP="003A0C76">
      <w:pPr>
        <w:jc w:val="both"/>
        <w:rPr>
          <w:sz w:val="28"/>
          <w:szCs w:val="28"/>
        </w:rPr>
      </w:pPr>
    </w:p>
    <w:p w:rsidR="003A0C76" w:rsidRDefault="003A0C76" w:rsidP="003A0C76">
      <w:pPr>
        <w:jc w:val="both"/>
        <w:rPr>
          <w:sz w:val="28"/>
          <w:szCs w:val="28"/>
        </w:rPr>
      </w:pPr>
      <w:r>
        <w:rPr>
          <w:sz w:val="28"/>
          <w:szCs w:val="28"/>
        </w:rPr>
        <w:t>Н А К А З У Ю :</w:t>
      </w:r>
    </w:p>
    <w:p w:rsidR="003A0C76" w:rsidRDefault="003A0C76" w:rsidP="003A0C76">
      <w:pPr>
        <w:jc w:val="both"/>
        <w:rPr>
          <w:sz w:val="28"/>
          <w:szCs w:val="28"/>
        </w:rPr>
      </w:pPr>
    </w:p>
    <w:p w:rsidR="003A0C76" w:rsidRDefault="003A0C76" w:rsidP="003A0C76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6A444F">
        <w:rPr>
          <w:sz w:val="28"/>
        </w:rPr>
        <w:t xml:space="preserve"> </w:t>
      </w:r>
      <w:r>
        <w:rPr>
          <w:sz w:val="28"/>
        </w:rPr>
        <w:t>Затвердити план роботи Гадяцького науково-методичн</w:t>
      </w:r>
      <w:r>
        <w:rPr>
          <w:sz w:val="28"/>
        </w:rPr>
        <w:t>ого центру на 2018/2019</w:t>
      </w:r>
      <w:r>
        <w:rPr>
          <w:sz w:val="28"/>
        </w:rPr>
        <w:t xml:space="preserve"> навчальний рік </w:t>
      </w:r>
      <w:r w:rsidRPr="00A06804">
        <w:rPr>
          <w:sz w:val="28"/>
          <w:lang w:val="ru-RU"/>
        </w:rPr>
        <w:t>(</w:t>
      </w:r>
      <w:r>
        <w:rPr>
          <w:sz w:val="28"/>
        </w:rPr>
        <w:t xml:space="preserve">далі </w:t>
      </w:r>
      <w:r w:rsidRPr="00A06804">
        <w:rPr>
          <w:sz w:val="28"/>
          <w:lang w:val="ru-RU"/>
        </w:rPr>
        <w:t xml:space="preserve">– </w:t>
      </w:r>
      <w:r>
        <w:rPr>
          <w:sz w:val="28"/>
        </w:rPr>
        <w:t>План роботи)</w:t>
      </w:r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додається.</w:t>
      </w:r>
    </w:p>
    <w:p w:rsidR="003A0C76" w:rsidRDefault="003A0C76" w:rsidP="003A0C76">
      <w:pPr>
        <w:ind w:firstLine="708"/>
        <w:jc w:val="both"/>
        <w:rPr>
          <w:sz w:val="28"/>
        </w:rPr>
      </w:pPr>
      <w:r>
        <w:rPr>
          <w:sz w:val="28"/>
        </w:rPr>
        <w:t xml:space="preserve">2. Методисту Гадяцького науково-методичного центру Ємець Т.М.: </w:t>
      </w:r>
    </w:p>
    <w:p w:rsidR="003A0C76" w:rsidRDefault="003A0C76" w:rsidP="003A0C7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 xml:space="preserve">Розмістити на офіційному сайті НМЦ </w:t>
      </w:r>
      <w:hyperlink r:id="rId5" w:history="1">
        <w:r w:rsidRPr="003D0424">
          <w:rPr>
            <w:rStyle w:val="a4"/>
            <w:sz w:val="28"/>
            <w:szCs w:val="28"/>
          </w:rPr>
          <w:t>http://hadyachnmc.at.ua</w:t>
        </w:r>
      </w:hyperlink>
      <w:r>
        <w:rPr>
          <w:sz w:val="28"/>
          <w:szCs w:val="28"/>
        </w:rPr>
        <w:t xml:space="preserve"> </w:t>
      </w:r>
      <w:r>
        <w:rPr>
          <w:sz w:val="28"/>
        </w:rPr>
        <w:t xml:space="preserve">План роботи </w:t>
      </w:r>
      <w:r w:rsidRPr="00EB04F7">
        <w:rPr>
          <w:sz w:val="28"/>
          <w:szCs w:val="28"/>
        </w:rPr>
        <w:t>з метою його оприлюднення с</w:t>
      </w:r>
      <w:r>
        <w:rPr>
          <w:sz w:val="28"/>
          <w:szCs w:val="28"/>
        </w:rPr>
        <w:t>еред педагогічної громадськості;</w:t>
      </w:r>
    </w:p>
    <w:p w:rsidR="003A0C76" w:rsidRPr="00D97D7D" w:rsidRDefault="003A0C76" w:rsidP="003A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Узагальнювати матеріали щодо виконання Плану роботи щомісячно до 10 числа наступного місяця за звітний період</w:t>
      </w:r>
      <w:r w:rsidRPr="00D97D7D">
        <w:rPr>
          <w:sz w:val="28"/>
          <w:szCs w:val="28"/>
        </w:rPr>
        <w:t>.</w:t>
      </w:r>
    </w:p>
    <w:p w:rsidR="003A0C76" w:rsidRPr="00EB04F7" w:rsidRDefault="003A0C76" w:rsidP="003A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РЦППСР </w:t>
      </w:r>
      <w:proofErr w:type="spellStart"/>
      <w:r>
        <w:rPr>
          <w:sz w:val="28"/>
          <w:szCs w:val="28"/>
        </w:rPr>
        <w:t>Божко</w:t>
      </w:r>
      <w:proofErr w:type="spellEnd"/>
      <w:r>
        <w:rPr>
          <w:sz w:val="28"/>
          <w:szCs w:val="28"/>
        </w:rPr>
        <w:t xml:space="preserve"> Л.Ф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методистам НМЦ, керівникам навчальних закладів з</w:t>
      </w:r>
      <w:r w:rsidRPr="00430996">
        <w:rPr>
          <w:sz w:val="28"/>
          <w:szCs w:val="28"/>
        </w:rPr>
        <w:t xml:space="preserve">абезпечити в межах компетенції своєчасне виконання </w:t>
      </w:r>
      <w:r>
        <w:rPr>
          <w:sz w:val="28"/>
          <w:szCs w:val="28"/>
        </w:rPr>
        <w:t>Плану роботи.</w:t>
      </w:r>
    </w:p>
    <w:p w:rsidR="003A0C76" w:rsidRDefault="003A0C76" w:rsidP="003A0C76">
      <w:pPr>
        <w:ind w:firstLine="708"/>
        <w:jc w:val="both"/>
        <w:rPr>
          <w:sz w:val="28"/>
        </w:rPr>
      </w:pPr>
      <w:r>
        <w:rPr>
          <w:sz w:val="28"/>
        </w:rPr>
        <w:t>5. Контроль за виконанням даного наказу залишаю за собою.</w:t>
      </w:r>
    </w:p>
    <w:p w:rsidR="003A0C76" w:rsidRPr="005A4E3B" w:rsidRDefault="003A0C76" w:rsidP="003A0C76">
      <w:pPr>
        <w:rPr>
          <w:sz w:val="28"/>
          <w:szCs w:val="28"/>
          <w:lang w:val="ru-RU"/>
        </w:rPr>
      </w:pPr>
    </w:p>
    <w:p w:rsidR="003A0C76" w:rsidRDefault="003A0C76" w:rsidP="003A0C7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Директор  Гадяцького</w:t>
      </w:r>
    </w:p>
    <w:p w:rsidR="003A0C76" w:rsidRPr="003E24A4" w:rsidRDefault="003A0C76" w:rsidP="003A0C7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науково-методичного центру</w:t>
      </w:r>
      <w:r w:rsidRPr="003E24A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Сидоренко Т.О.</w:t>
      </w:r>
      <w:r w:rsidRPr="003E24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</w:p>
    <w:p w:rsidR="003A0C76" w:rsidRPr="00FA4E74" w:rsidRDefault="003A0C76" w:rsidP="003A0C76">
      <w:pPr>
        <w:rPr>
          <w:lang w:val="ru-RU"/>
        </w:rPr>
      </w:pPr>
    </w:p>
    <w:p w:rsidR="003A0C76" w:rsidRDefault="003A0C76" w:rsidP="003A0C76"/>
    <w:p w:rsidR="003A0C76" w:rsidRDefault="003A0C76" w:rsidP="003A0C76"/>
    <w:p w:rsidR="003A0C76" w:rsidRDefault="003A0C76" w:rsidP="003A0C76"/>
    <w:p w:rsidR="00BA25F2" w:rsidRDefault="00BA25F2"/>
    <w:sectPr w:rsidR="00BA25F2" w:rsidSect="00B77E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76"/>
    <w:rsid w:val="003A0C76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EFA3"/>
  <w15:chartTrackingRefBased/>
  <w15:docId w15:val="{F24F228A-68A0-41CB-A1A6-38D6BAA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A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dyachnmc.at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</cp:revision>
  <dcterms:created xsi:type="dcterms:W3CDTF">2018-08-15T12:15:00Z</dcterms:created>
  <dcterms:modified xsi:type="dcterms:W3CDTF">2018-08-15T12:23:00Z</dcterms:modified>
</cp:coreProperties>
</file>